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98A8" w14:textId="5FE85BE1" w:rsidR="0075274E" w:rsidRPr="0074257B" w:rsidRDefault="0075274E" w:rsidP="0075274E">
      <w:pPr>
        <w:jc w:val="center"/>
        <w:rPr>
          <w:rFonts w:cstheme="minorHAnsi"/>
          <w:b/>
          <w:bCs/>
          <w:sz w:val="32"/>
          <w:szCs w:val="32"/>
        </w:rPr>
      </w:pPr>
      <w:r w:rsidRPr="0074257B">
        <w:rPr>
          <w:rFonts w:cstheme="minorHAnsi"/>
          <w:b/>
          <w:bCs/>
          <w:sz w:val="32"/>
          <w:szCs w:val="32"/>
        </w:rPr>
        <w:t>Toby Dresdner</w:t>
      </w:r>
      <w:r w:rsidR="00611AC7" w:rsidRPr="0074257B">
        <w:rPr>
          <w:rFonts w:cstheme="minorHAnsi"/>
          <w:b/>
          <w:bCs/>
          <w:sz w:val="32"/>
          <w:szCs w:val="32"/>
        </w:rPr>
        <w:t>, M.A.</w:t>
      </w:r>
    </w:p>
    <w:p w14:paraId="11127D71" w14:textId="54D42E45" w:rsidR="0075274E" w:rsidRPr="00693576" w:rsidRDefault="008F0584" w:rsidP="0091420D">
      <w:pPr>
        <w:jc w:val="center"/>
        <w:rPr>
          <w:rFonts w:cstheme="minorHAnsi"/>
        </w:rPr>
      </w:pPr>
      <w:r>
        <w:rPr>
          <w:rFonts w:cstheme="minorHAnsi"/>
        </w:rPr>
        <w:t>210 w 89</w:t>
      </w:r>
      <w:r w:rsidRPr="008F058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St., Apt 4N</w:t>
      </w:r>
      <w:r w:rsidR="0091420D">
        <w:rPr>
          <w:rFonts w:cstheme="minorHAnsi"/>
        </w:rPr>
        <w:t xml:space="preserve">, </w:t>
      </w:r>
      <w:r w:rsidR="0075274E" w:rsidRPr="00693576">
        <w:rPr>
          <w:rFonts w:cstheme="minorHAnsi"/>
        </w:rPr>
        <w:t>New York, NY 1002</w:t>
      </w:r>
      <w:r w:rsidR="002C6FFE">
        <w:rPr>
          <w:rFonts w:cstheme="minorHAnsi"/>
        </w:rPr>
        <w:t>4</w:t>
      </w:r>
    </w:p>
    <w:p w14:paraId="2F250488" w14:textId="30723674" w:rsidR="0075274E" w:rsidRPr="00693576" w:rsidRDefault="0075274E" w:rsidP="0091420D">
      <w:pPr>
        <w:jc w:val="center"/>
        <w:rPr>
          <w:rFonts w:cstheme="minorHAnsi"/>
        </w:rPr>
      </w:pPr>
      <w:r w:rsidRPr="00693576">
        <w:rPr>
          <w:rFonts w:cstheme="minorHAnsi"/>
        </w:rPr>
        <w:t>914-500-3610</w:t>
      </w:r>
      <w:r w:rsidR="0091420D">
        <w:rPr>
          <w:rFonts w:cstheme="minorHAnsi"/>
        </w:rPr>
        <w:t xml:space="preserve"> </w:t>
      </w:r>
      <w:r w:rsidR="0091420D">
        <w:rPr>
          <w:rFonts w:cstheme="minorHAnsi"/>
        </w:rPr>
        <w:sym w:font="Symbol" w:char="F0B7"/>
      </w:r>
      <w:r w:rsidRPr="00693576">
        <w:rPr>
          <w:rFonts w:cstheme="minorHAnsi"/>
        </w:rPr>
        <w:t xml:space="preserve"> tobydresdner96@gmail.com</w:t>
      </w:r>
    </w:p>
    <w:p w14:paraId="3A2B99BE" w14:textId="77777777" w:rsidR="0075274E" w:rsidRPr="00693576" w:rsidRDefault="0075274E" w:rsidP="0075274E">
      <w:pPr>
        <w:jc w:val="center"/>
        <w:rPr>
          <w:rFonts w:cstheme="minorHAnsi"/>
        </w:rPr>
      </w:pPr>
    </w:p>
    <w:p w14:paraId="1C92F1B9" w14:textId="77777777" w:rsidR="0075274E" w:rsidRPr="005D5324" w:rsidRDefault="0075274E" w:rsidP="005D5324">
      <w:pPr>
        <w:rPr>
          <w:rFonts w:cstheme="minorHAnsi"/>
        </w:rPr>
      </w:pPr>
    </w:p>
    <w:p w14:paraId="4C4FF5A3" w14:textId="77777777" w:rsidR="0075274E" w:rsidRPr="00693576" w:rsidRDefault="0075274E" w:rsidP="0075274E">
      <w:pPr>
        <w:pBdr>
          <w:bottom w:val="single" w:sz="4" w:space="1" w:color="auto"/>
        </w:pBdr>
        <w:rPr>
          <w:rFonts w:cstheme="minorHAnsi"/>
          <w:b/>
        </w:rPr>
      </w:pPr>
      <w:r w:rsidRPr="00693576">
        <w:rPr>
          <w:rFonts w:cstheme="minorHAnsi"/>
          <w:b/>
        </w:rPr>
        <w:t>EDUCATION</w:t>
      </w:r>
    </w:p>
    <w:p w14:paraId="328F473B" w14:textId="77777777" w:rsidR="0075274E" w:rsidRPr="00693576" w:rsidRDefault="0075274E" w:rsidP="0075274E">
      <w:pPr>
        <w:rPr>
          <w:rFonts w:cstheme="minorHAnsi"/>
          <w:b/>
        </w:rPr>
      </w:pPr>
      <w:r w:rsidRPr="00693576">
        <w:rPr>
          <w:rFonts w:cstheme="minorHAnsi"/>
        </w:rPr>
        <w:t xml:space="preserve">August 2021 – </w:t>
      </w:r>
      <w:r w:rsidRPr="00693576">
        <w:rPr>
          <w:rFonts w:cstheme="minorHAnsi"/>
        </w:rPr>
        <w:tab/>
      </w:r>
      <w:r w:rsidRPr="00693576">
        <w:rPr>
          <w:rFonts w:cstheme="minorHAnsi"/>
          <w:b/>
        </w:rPr>
        <w:t>Doctoral Student</w:t>
      </w:r>
    </w:p>
    <w:p w14:paraId="3DAC742E" w14:textId="77777777" w:rsidR="0075274E" w:rsidRPr="00693576" w:rsidRDefault="0075274E" w:rsidP="0075274E">
      <w:pPr>
        <w:rPr>
          <w:rFonts w:cstheme="minorHAnsi"/>
          <w:b/>
        </w:rPr>
      </w:pPr>
      <w:r w:rsidRPr="00693576">
        <w:rPr>
          <w:rFonts w:cstheme="minorHAnsi"/>
          <w:i/>
        </w:rPr>
        <w:t>May 2026</w:t>
      </w: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 w:rsidRPr="00693576">
        <w:rPr>
          <w:rFonts w:cstheme="minorHAnsi"/>
          <w:b/>
        </w:rPr>
        <w:t>Clinical Psychology (Health Emphasis)</w:t>
      </w:r>
      <w:r w:rsidRPr="00EE7B02">
        <w:rPr>
          <w:rFonts w:cstheme="minorHAnsi"/>
          <w:bCs/>
        </w:rPr>
        <w:t>, APA Accredited</w:t>
      </w:r>
    </w:p>
    <w:p w14:paraId="1495A814" w14:textId="77777777" w:rsidR="00611AC7" w:rsidRDefault="0075274E" w:rsidP="0075274E">
      <w:pPr>
        <w:rPr>
          <w:rFonts w:cstheme="minorHAnsi"/>
        </w:rPr>
      </w:pP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693576">
        <w:rPr>
          <w:rFonts w:cstheme="minorHAnsi"/>
        </w:rPr>
        <w:t>Ferkauf Graduate School of Psychology, Yeshiva University</w:t>
      </w:r>
    </w:p>
    <w:p w14:paraId="05484403" w14:textId="214F1DAF" w:rsidR="00B20158" w:rsidRPr="00693576" w:rsidRDefault="0075274E" w:rsidP="00611AC7">
      <w:pPr>
        <w:ind w:left="1440" w:firstLine="720"/>
        <w:rPr>
          <w:rFonts w:cstheme="minorHAnsi"/>
        </w:rPr>
      </w:pPr>
      <w:r w:rsidRPr="00693576">
        <w:rPr>
          <w:rFonts w:cstheme="minorHAnsi"/>
        </w:rPr>
        <w:t>Bronx, NY</w:t>
      </w:r>
    </w:p>
    <w:p w14:paraId="2A8721A5" w14:textId="77777777" w:rsidR="0075274E" w:rsidRPr="00693576" w:rsidRDefault="0075274E" w:rsidP="0075274E">
      <w:pPr>
        <w:ind w:left="2610"/>
        <w:rPr>
          <w:rFonts w:cstheme="minorHAnsi"/>
        </w:rPr>
      </w:pPr>
      <w:r w:rsidRPr="00693576">
        <w:rPr>
          <w:rFonts w:cstheme="minorHAnsi"/>
        </w:rPr>
        <w:t>Director of Clinical Training: Director of Clinical Training: Bari Hillman, Ph.D.</w:t>
      </w:r>
    </w:p>
    <w:p w14:paraId="1D228312" w14:textId="77777777" w:rsidR="0075274E" w:rsidRDefault="0075274E" w:rsidP="0075274E">
      <w:pPr>
        <w:ind w:left="2610"/>
        <w:rPr>
          <w:rFonts w:cstheme="minorHAnsi"/>
        </w:rPr>
      </w:pPr>
      <w:r w:rsidRPr="00693576">
        <w:rPr>
          <w:rFonts w:cstheme="minorHAnsi"/>
        </w:rPr>
        <w:t>Email: bari.hillman@yu.edu / Phone: 516-857-0827</w:t>
      </w:r>
    </w:p>
    <w:p w14:paraId="76BBAAC8" w14:textId="1893B312" w:rsidR="00611AC7" w:rsidRDefault="00611AC7" w:rsidP="00611AC7">
      <w:pPr>
        <w:ind w:left="1440" w:firstLine="720"/>
        <w:rPr>
          <w:rFonts w:cstheme="minorHAnsi"/>
        </w:rPr>
      </w:pPr>
      <w:r>
        <w:rPr>
          <w:rFonts w:cstheme="minorHAnsi"/>
        </w:rPr>
        <w:t>GPA: 3.98</w:t>
      </w:r>
    </w:p>
    <w:p w14:paraId="6076EE58" w14:textId="77777777" w:rsidR="00611AC7" w:rsidRDefault="00611AC7" w:rsidP="00611AC7">
      <w:pPr>
        <w:rPr>
          <w:rFonts w:cstheme="minorHAnsi"/>
        </w:rPr>
      </w:pPr>
    </w:p>
    <w:p w14:paraId="6DDFFBF0" w14:textId="2CA06F72" w:rsidR="00611AC7" w:rsidRDefault="00611AC7" w:rsidP="00611AC7">
      <w:pPr>
        <w:rPr>
          <w:rFonts w:cstheme="minorHAnsi"/>
          <w:b/>
          <w:bCs/>
        </w:rPr>
      </w:pPr>
      <w:r>
        <w:rPr>
          <w:rFonts w:cstheme="minorHAnsi"/>
        </w:rPr>
        <w:t>May 2023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M.A. Psychology</w:t>
      </w:r>
    </w:p>
    <w:p w14:paraId="5E43EDF6" w14:textId="77777777" w:rsidR="00611AC7" w:rsidRDefault="00611AC7" w:rsidP="00611AC7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693576">
        <w:rPr>
          <w:rFonts w:cstheme="minorHAnsi"/>
        </w:rPr>
        <w:t>Ferkauf Graduate School of Psychology, Yeshiva University</w:t>
      </w:r>
    </w:p>
    <w:p w14:paraId="30582BF2" w14:textId="451C53A7" w:rsidR="00611AC7" w:rsidRPr="00611AC7" w:rsidRDefault="00611AC7" w:rsidP="00611AC7">
      <w:pPr>
        <w:ind w:left="1440" w:firstLine="720"/>
        <w:rPr>
          <w:rFonts w:cstheme="minorHAnsi"/>
        </w:rPr>
      </w:pPr>
      <w:r w:rsidRPr="00693576">
        <w:rPr>
          <w:rFonts w:cstheme="minorHAnsi"/>
        </w:rPr>
        <w:t>Bronx, NY</w:t>
      </w:r>
    </w:p>
    <w:p w14:paraId="500B11FE" w14:textId="77777777" w:rsidR="0075274E" w:rsidRPr="00693576" w:rsidRDefault="0075274E" w:rsidP="0075274E">
      <w:pPr>
        <w:ind w:left="1440" w:hanging="90"/>
        <w:rPr>
          <w:rFonts w:cstheme="minorHAnsi"/>
        </w:rPr>
      </w:pPr>
    </w:p>
    <w:p w14:paraId="53BE2FEA" w14:textId="77777777" w:rsidR="0075274E" w:rsidRPr="00693576" w:rsidRDefault="0075274E" w:rsidP="0075274E">
      <w:pPr>
        <w:rPr>
          <w:rFonts w:cstheme="minorHAnsi"/>
          <w:b/>
        </w:rPr>
      </w:pPr>
    </w:p>
    <w:p w14:paraId="4240FA66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August 2019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EF3D89">
        <w:rPr>
          <w:rFonts w:cstheme="minorHAnsi"/>
          <w:b/>
          <w:bCs/>
        </w:rPr>
        <w:t>Postbaccalaureate studies</w:t>
      </w:r>
    </w:p>
    <w:p w14:paraId="5FA4E38F" w14:textId="5858F33B" w:rsidR="00B006E6" w:rsidRPr="00AD0568" w:rsidRDefault="0075274E" w:rsidP="00AD0568">
      <w:pPr>
        <w:rPr>
          <w:rFonts w:cstheme="minorHAnsi"/>
          <w:b/>
          <w:bCs/>
        </w:rPr>
      </w:pPr>
      <w:r w:rsidRPr="00693576">
        <w:rPr>
          <w:rFonts w:cstheme="minorHAnsi"/>
        </w:rPr>
        <w:t>December 2020</w:t>
      </w:r>
      <w:r w:rsidRPr="00693576">
        <w:rPr>
          <w:rFonts w:cstheme="minorHAnsi"/>
        </w:rPr>
        <w:tab/>
      </w:r>
      <w:r w:rsidRPr="00693576">
        <w:rPr>
          <w:rFonts w:cstheme="minorHAnsi"/>
          <w:b/>
          <w:bCs/>
        </w:rPr>
        <w:t>Major: Psychology</w:t>
      </w:r>
    </w:p>
    <w:p w14:paraId="27850A49" w14:textId="77777777" w:rsidR="0075274E" w:rsidRPr="00693576" w:rsidRDefault="0075274E" w:rsidP="0075274E">
      <w:pPr>
        <w:tabs>
          <w:tab w:val="left" w:pos="2160"/>
        </w:tabs>
        <w:rPr>
          <w:rFonts w:cstheme="minorHAnsi"/>
        </w:rPr>
      </w:pPr>
      <w:r w:rsidRPr="00693576">
        <w:rPr>
          <w:rFonts w:cstheme="minorHAnsi"/>
          <w:b/>
          <w:bCs/>
        </w:rPr>
        <w:tab/>
      </w:r>
      <w:r w:rsidRPr="00693576">
        <w:rPr>
          <w:rFonts w:cstheme="minorHAnsi"/>
        </w:rPr>
        <w:t>Columbia University, New York, New York</w:t>
      </w:r>
    </w:p>
    <w:p w14:paraId="35E84F83" w14:textId="6777F0ED" w:rsidR="0075274E" w:rsidRDefault="00AD0568" w:rsidP="00AD0568">
      <w:pPr>
        <w:ind w:left="1440" w:firstLine="720"/>
        <w:rPr>
          <w:rFonts w:cstheme="minorHAnsi"/>
        </w:rPr>
      </w:pPr>
      <w:r>
        <w:rPr>
          <w:rFonts w:cstheme="minorHAnsi"/>
        </w:rPr>
        <w:t>GPA: 4.0</w:t>
      </w:r>
    </w:p>
    <w:p w14:paraId="667F1B95" w14:textId="77777777" w:rsidR="00F17DEF" w:rsidRPr="00693576" w:rsidRDefault="00F17DEF" w:rsidP="00AD0568">
      <w:pPr>
        <w:ind w:left="1440" w:firstLine="720"/>
        <w:rPr>
          <w:rFonts w:cstheme="minorHAnsi"/>
          <w:b/>
        </w:rPr>
      </w:pPr>
    </w:p>
    <w:p w14:paraId="2C3F28E3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August 2016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</w:rPr>
        <w:t xml:space="preserve">B.A. </w:t>
      </w:r>
      <w:r w:rsidRPr="00F8282E">
        <w:rPr>
          <w:rFonts w:cstheme="minorHAnsi"/>
          <w:b/>
          <w:i/>
        </w:rPr>
        <w:t>cum laude</w:t>
      </w:r>
    </w:p>
    <w:p w14:paraId="0E104D35" w14:textId="77777777" w:rsidR="0075274E" w:rsidRDefault="0075274E" w:rsidP="0075274E">
      <w:pPr>
        <w:rPr>
          <w:rFonts w:cstheme="minorHAnsi"/>
        </w:rPr>
      </w:pPr>
      <w:r w:rsidRPr="00693576">
        <w:rPr>
          <w:rFonts w:cstheme="minorHAnsi"/>
        </w:rPr>
        <w:t>June 2019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</w:rPr>
        <w:t>Major:  English</w:t>
      </w:r>
      <w:r w:rsidRPr="00693576">
        <w:rPr>
          <w:rFonts w:cstheme="minorHAnsi"/>
        </w:rPr>
        <w:t xml:space="preserve"> </w:t>
      </w:r>
    </w:p>
    <w:p w14:paraId="226E9B56" w14:textId="77777777" w:rsidR="0075274E" w:rsidRDefault="0075274E" w:rsidP="0075274E">
      <w:pPr>
        <w:rPr>
          <w:rFonts w:cstheme="minorHAnsi"/>
        </w:rPr>
      </w:pP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  <w:t>Cornell University, Ithaca, New York</w:t>
      </w:r>
    </w:p>
    <w:p w14:paraId="01BADCD1" w14:textId="4EDE8975" w:rsidR="00F17DEF" w:rsidRDefault="00F17DEF" w:rsidP="00080E57">
      <w:pPr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GPA: 3.87</w:t>
      </w:r>
    </w:p>
    <w:p w14:paraId="65E49445" w14:textId="77777777" w:rsidR="00080E57" w:rsidRPr="00080E57" w:rsidRDefault="00080E57" w:rsidP="00080E57">
      <w:pPr>
        <w:rPr>
          <w:rFonts w:cstheme="minorHAnsi"/>
          <w:b/>
        </w:rPr>
      </w:pPr>
    </w:p>
    <w:p w14:paraId="0DA1BBBB" w14:textId="77777777" w:rsidR="001B7F5D" w:rsidRDefault="001B7F5D" w:rsidP="001B7F5D">
      <w:pPr>
        <w:pBdr>
          <w:bottom w:val="single" w:sz="4" w:space="1" w:color="auto"/>
        </w:pBdr>
        <w:rPr>
          <w:rFonts w:cstheme="minorHAnsi"/>
          <w:b/>
        </w:rPr>
      </w:pPr>
    </w:p>
    <w:p w14:paraId="0849E4BF" w14:textId="0A55B648" w:rsidR="0075274E" w:rsidRPr="00900A9E" w:rsidRDefault="000A79A4" w:rsidP="00900A9E">
      <w:pPr>
        <w:pBdr>
          <w:bottom w:val="single" w:sz="4" w:space="1" w:color="auto"/>
        </w:pBdr>
        <w:rPr>
          <w:rFonts w:cstheme="minorHAnsi"/>
          <w:b/>
        </w:rPr>
      </w:pPr>
      <w:r>
        <w:rPr>
          <w:rFonts w:cstheme="minorHAnsi"/>
          <w:b/>
        </w:rPr>
        <w:t>SUPERVISED CLINICAL DOCTORAL TRAINING</w:t>
      </w:r>
    </w:p>
    <w:p w14:paraId="33539636" w14:textId="461A36D0" w:rsidR="00BD7F33" w:rsidRPr="002B1AEC" w:rsidRDefault="00BD7F33" w:rsidP="00BD7F33">
      <w:pPr>
        <w:rPr>
          <w:rFonts w:cstheme="minorHAnsi"/>
          <w:i/>
          <w:iCs/>
        </w:rPr>
      </w:pPr>
      <w:r>
        <w:rPr>
          <w:rFonts w:cstheme="minorHAnsi"/>
        </w:rPr>
        <w:t>May 2024-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Neuropsychology Assessment</w:t>
      </w:r>
      <w:r w:rsidRPr="00F657FF">
        <w:rPr>
          <w:rFonts w:cstheme="minorHAnsi"/>
          <w:b/>
          <w:bCs/>
        </w:rPr>
        <w:t xml:space="preserve"> Extern</w:t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  <w:t xml:space="preserve">             </w:t>
      </w:r>
      <w:r>
        <w:rPr>
          <w:rFonts w:cstheme="minorHAnsi"/>
        </w:rPr>
        <w:t>August 2024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b/>
          <w:bCs/>
          <w:i/>
          <w:iCs/>
        </w:rPr>
        <w:t>Madonna Rehabilitation Hospital</w:t>
      </w:r>
    </w:p>
    <w:p w14:paraId="28B66C29" w14:textId="6AECF8E4" w:rsidR="00BD7F33" w:rsidRPr="00AB1703" w:rsidRDefault="00BD7F33" w:rsidP="00BD7F3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Lincoln, </w:t>
      </w:r>
      <w:r w:rsidR="004D1BA0">
        <w:rPr>
          <w:rFonts w:cstheme="minorHAnsi"/>
        </w:rPr>
        <w:t>Nebraska</w:t>
      </w:r>
    </w:p>
    <w:p w14:paraId="796032DD" w14:textId="1F72D8C2" w:rsidR="00BD7F33" w:rsidRDefault="00BD7F33" w:rsidP="00BD7F33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Conducts dementia and TBI cognitive impairment assessment batteries for 2 patients a week</w:t>
      </w:r>
    </w:p>
    <w:p w14:paraId="7A8C3D8B" w14:textId="6393890B" w:rsidR="00BD7F33" w:rsidRDefault="00BD7F33" w:rsidP="00BD7F33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Participates in </w:t>
      </w:r>
      <w:r w:rsidR="004D1BA0">
        <w:rPr>
          <w:rFonts w:cstheme="minorHAnsi"/>
        </w:rPr>
        <w:t>assessment feedback sessions</w:t>
      </w:r>
    </w:p>
    <w:p w14:paraId="71220809" w14:textId="1A1A0E3F" w:rsidR="00BD7F33" w:rsidRDefault="004D1BA0" w:rsidP="00BD7F33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Prepared a patient integrated report</w:t>
      </w:r>
    </w:p>
    <w:p w14:paraId="419B3BED" w14:textId="4A5E04A3" w:rsidR="00BD7F33" w:rsidRPr="00376208" w:rsidRDefault="00BD7F33" w:rsidP="00BD7F33">
      <w:pPr>
        <w:ind w:left="2160"/>
        <w:rPr>
          <w:rFonts w:cstheme="minorHAnsi"/>
          <w:b/>
          <w:bCs/>
        </w:rPr>
      </w:pPr>
      <w:r>
        <w:rPr>
          <w:rFonts w:cstheme="minorHAnsi"/>
          <w:b/>
          <w:bCs/>
        </w:rPr>
        <w:t>Supervisor: Travis Groft, Ph.D.</w:t>
      </w:r>
    </w:p>
    <w:p w14:paraId="1B64B614" w14:textId="77777777" w:rsidR="00BD7F33" w:rsidRDefault="00BD7F33" w:rsidP="00376208">
      <w:pPr>
        <w:rPr>
          <w:rFonts w:cstheme="minorHAnsi"/>
        </w:rPr>
      </w:pPr>
    </w:p>
    <w:p w14:paraId="6F3A86D5" w14:textId="77777777" w:rsidR="00BD7F33" w:rsidRDefault="00BD7F33" w:rsidP="00376208">
      <w:pPr>
        <w:rPr>
          <w:rFonts w:cstheme="minorHAnsi"/>
        </w:rPr>
      </w:pPr>
    </w:p>
    <w:p w14:paraId="6C288593" w14:textId="01A9EECB" w:rsidR="00376208" w:rsidRPr="002B1AEC" w:rsidRDefault="00376208" w:rsidP="00376208">
      <w:pPr>
        <w:rPr>
          <w:rFonts w:cstheme="minorHAnsi"/>
          <w:i/>
          <w:iCs/>
        </w:rPr>
      </w:pPr>
      <w:r>
        <w:rPr>
          <w:rFonts w:cstheme="minorHAnsi"/>
        </w:rPr>
        <w:t>September 2023-</w:t>
      </w:r>
      <w:r>
        <w:rPr>
          <w:rFonts w:cstheme="minorHAnsi"/>
        </w:rPr>
        <w:tab/>
      </w:r>
      <w:r w:rsidRPr="00F657FF">
        <w:rPr>
          <w:rFonts w:cstheme="minorHAnsi"/>
          <w:b/>
          <w:bCs/>
        </w:rPr>
        <w:t>Headache Psychology Extern</w:t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  <w:t xml:space="preserve">                        </w:t>
      </w:r>
      <w:r>
        <w:rPr>
          <w:rFonts w:cstheme="minorHAnsi"/>
          <w:i/>
          <w:iCs/>
        </w:rPr>
        <w:t>Present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F657FF">
        <w:rPr>
          <w:rFonts w:cstheme="minorHAnsi"/>
          <w:b/>
          <w:bCs/>
          <w:i/>
          <w:iCs/>
        </w:rPr>
        <w:t>Rock Rimmon Group</w:t>
      </w:r>
    </w:p>
    <w:p w14:paraId="365CD85C" w14:textId="7489F8E9" w:rsidR="00376208" w:rsidRPr="00AB1703" w:rsidRDefault="00376208" w:rsidP="00AB170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Bronx, New York</w:t>
      </w:r>
    </w:p>
    <w:p w14:paraId="22E507DB" w14:textId="160F5863" w:rsidR="00376208" w:rsidRDefault="00376208" w:rsidP="0037620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lastRenderedPageBreak/>
        <w:t xml:space="preserve">Weekly caseload of </w:t>
      </w:r>
      <w:r w:rsidR="00AB1703">
        <w:rPr>
          <w:rFonts w:cstheme="minorHAnsi"/>
        </w:rPr>
        <w:t>1-3 patients with primary headache diagnoses</w:t>
      </w:r>
    </w:p>
    <w:p w14:paraId="476B2C82" w14:textId="65769839" w:rsidR="00376208" w:rsidRDefault="00AB1703" w:rsidP="00AB1703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Conducts CBT-HA</w:t>
      </w:r>
      <w:r w:rsidR="00136D5B">
        <w:rPr>
          <w:rFonts w:cstheme="minorHAnsi"/>
        </w:rPr>
        <w:t xml:space="preserve"> and ACT for Chronic Pain</w:t>
      </w:r>
    </w:p>
    <w:p w14:paraId="759749CB" w14:textId="77777777" w:rsidR="00376208" w:rsidRDefault="00376208" w:rsidP="0037620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Weekly individual supervision</w:t>
      </w:r>
    </w:p>
    <w:p w14:paraId="647B7B1F" w14:textId="687DA0E6" w:rsidR="00376208" w:rsidRPr="00376208" w:rsidRDefault="00376208" w:rsidP="00376208">
      <w:pPr>
        <w:ind w:left="2160"/>
        <w:rPr>
          <w:rFonts w:cstheme="minorHAnsi"/>
          <w:b/>
          <w:bCs/>
        </w:rPr>
      </w:pPr>
      <w:r>
        <w:rPr>
          <w:rFonts w:cstheme="minorHAnsi"/>
          <w:b/>
          <w:bCs/>
        </w:rPr>
        <w:t>Supervisor: Elizabeth Seng, Ph.D.</w:t>
      </w:r>
    </w:p>
    <w:p w14:paraId="607DC548" w14:textId="77777777" w:rsidR="00376208" w:rsidRDefault="00376208" w:rsidP="00EC5E64">
      <w:pPr>
        <w:rPr>
          <w:rFonts w:cstheme="minorHAnsi"/>
        </w:rPr>
      </w:pPr>
    </w:p>
    <w:p w14:paraId="125BF090" w14:textId="77777777" w:rsidR="00376208" w:rsidRDefault="00376208" w:rsidP="00EC5E64">
      <w:pPr>
        <w:rPr>
          <w:rFonts w:cstheme="minorHAnsi"/>
        </w:rPr>
      </w:pPr>
    </w:p>
    <w:p w14:paraId="55DB4878" w14:textId="0FA40DA7" w:rsidR="00EC5E64" w:rsidRPr="002B1AEC" w:rsidRDefault="0068234E" w:rsidP="00EC5E64">
      <w:pPr>
        <w:rPr>
          <w:rFonts w:cstheme="minorHAnsi"/>
          <w:i/>
          <w:iCs/>
        </w:rPr>
      </w:pPr>
      <w:r>
        <w:rPr>
          <w:rFonts w:cstheme="minorHAnsi"/>
        </w:rPr>
        <w:t>September</w:t>
      </w:r>
      <w:r w:rsidR="00EC5E64">
        <w:rPr>
          <w:rFonts w:cstheme="minorHAnsi"/>
        </w:rPr>
        <w:t xml:space="preserve"> 2023-</w:t>
      </w:r>
      <w:r w:rsidR="00EC5E64">
        <w:rPr>
          <w:rFonts w:cstheme="minorHAnsi"/>
        </w:rPr>
        <w:tab/>
      </w:r>
      <w:r w:rsidR="00376208" w:rsidRPr="00F657FF">
        <w:rPr>
          <w:rFonts w:cstheme="minorHAnsi"/>
          <w:b/>
          <w:bCs/>
        </w:rPr>
        <w:t>Behavioral Medicine Specialist</w:t>
      </w:r>
      <w:r w:rsidR="00EC5E64" w:rsidRPr="00F657FF">
        <w:rPr>
          <w:rFonts w:cstheme="minorHAnsi"/>
          <w:b/>
          <w:bCs/>
        </w:rPr>
        <w:tab/>
      </w:r>
      <w:r w:rsidR="00EC5E64">
        <w:rPr>
          <w:rFonts w:cstheme="minorHAnsi"/>
          <w:b/>
          <w:bCs/>
          <w:i/>
          <w:iCs/>
        </w:rPr>
        <w:tab/>
      </w:r>
      <w:r w:rsidR="00EC5E64">
        <w:rPr>
          <w:rFonts w:cstheme="minorHAnsi"/>
          <w:b/>
          <w:bCs/>
          <w:i/>
          <w:iCs/>
        </w:rPr>
        <w:tab/>
      </w:r>
      <w:r w:rsidR="00EC5E64">
        <w:rPr>
          <w:rFonts w:cstheme="minorHAnsi"/>
          <w:b/>
          <w:bCs/>
          <w:i/>
          <w:iCs/>
        </w:rPr>
        <w:tab/>
      </w:r>
      <w:r w:rsidR="00EC5E64">
        <w:rPr>
          <w:rFonts w:cstheme="minorHAnsi"/>
          <w:b/>
          <w:bCs/>
          <w:i/>
          <w:iCs/>
        </w:rPr>
        <w:tab/>
      </w:r>
      <w:r w:rsidR="00EC5E64">
        <w:rPr>
          <w:rFonts w:cstheme="minorHAnsi"/>
          <w:b/>
          <w:bCs/>
          <w:i/>
          <w:iCs/>
        </w:rPr>
        <w:tab/>
        <w:t xml:space="preserve">                        </w:t>
      </w:r>
      <w:r w:rsidR="00BD7F33" w:rsidRPr="00BD7F33">
        <w:rPr>
          <w:rFonts w:cstheme="minorHAnsi"/>
        </w:rPr>
        <w:t>May 2024</w:t>
      </w:r>
      <w:r w:rsidR="00EC5E64">
        <w:rPr>
          <w:rFonts w:cstheme="minorHAnsi"/>
          <w:i/>
          <w:iCs/>
        </w:rPr>
        <w:tab/>
      </w:r>
      <w:r w:rsidR="00EC5E64">
        <w:rPr>
          <w:rFonts w:cstheme="minorHAnsi"/>
          <w:i/>
          <w:iCs/>
        </w:rPr>
        <w:tab/>
      </w:r>
      <w:r w:rsidR="00EC5E64" w:rsidRPr="00F657FF">
        <w:rPr>
          <w:rFonts w:cstheme="minorHAnsi"/>
          <w:b/>
          <w:bCs/>
          <w:i/>
          <w:iCs/>
        </w:rPr>
        <w:t xml:space="preserve">Montefiore </w:t>
      </w:r>
      <w:r w:rsidR="00F657FF" w:rsidRPr="00F657FF">
        <w:rPr>
          <w:rFonts w:cstheme="minorHAnsi"/>
          <w:b/>
          <w:bCs/>
          <w:i/>
          <w:iCs/>
        </w:rPr>
        <w:t>Headache Center</w:t>
      </w:r>
    </w:p>
    <w:p w14:paraId="587808C9" w14:textId="77777777" w:rsidR="00EC5E64" w:rsidRPr="00556542" w:rsidRDefault="00EC5E64" w:rsidP="00EC5E6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Bronx, New York</w:t>
      </w:r>
    </w:p>
    <w:p w14:paraId="65A39665" w14:textId="77777777" w:rsidR="00EC5E64" w:rsidRDefault="00EC5E64" w:rsidP="00EC5E6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Weekly caseload of 5-10 patients struggling with migraine</w:t>
      </w:r>
    </w:p>
    <w:p w14:paraId="4FCD926F" w14:textId="77777777" w:rsidR="00EC5E64" w:rsidRDefault="00EC5E64" w:rsidP="00EC5E6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Provides psychoeducation on behavioral medicine interventions for alleviating migraine symptoms and improving quality of life</w:t>
      </w:r>
    </w:p>
    <w:p w14:paraId="1C777BD3" w14:textId="77777777" w:rsidR="00EC5E64" w:rsidRDefault="00EC5E64" w:rsidP="00EC5E6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Weekly individual supervision</w:t>
      </w:r>
    </w:p>
    <w:p w14:paraId="2ED61CC7" w14:textId="77777777" w:rsidR="00EC5E64" w:rsidRDefault="00EC5E64" w:rsidP="00EC5E64">
      <w:pPr>
        <w:ind w:left="2160"/>
        <w:rPr>
          <w:rFonts w:cstheme="minorHAnsi"/>
          <w:b/>
          <w:bCs/>
        </w:rPr>
      </w:pPr>
      <w:r>
        <w:rPr>
          <w:rFonts w:cstheme="minorHAnsi"/>
          <w:b/>
          <w:bCs/>
        </w:rPr>
        <w:t>Supervisor: Elizabeth Seng, Ph.D.</w:t>
      </w:r>
    </w:p>
    <w:p w14:paraId="0ACE6E71" w14:textId="77777777" w:rsidR="00EC5E64" w:rsidRDefault="00EC5E64" w:rsidP="00EC5E64">
      <w:pPr>
        <w:ind w:left="2160"/>
        <w:rPr>
          <w:rFonts w:cstheme="minorHAnsi"/>
          <w:b/>
          <w:bCs/>
        </w:rPr>
      </w:pPr>
    </w:p>
    <w:p w14:paraId="1AA2DFD4" w14:textId="7E32D472" w:rsidR="005D5324" w:rsidRPr="002B1AEC" w:rsidRDefault="005D5324" w:rsidP="002B1AEC">
      <w:pPr>
        <w:rPr>
          <w:rFonts w:cstheme="minorHAnsi"/>
          <w:i/>
          <w:iCs/>
        </w:rPr>
      </w:pPr>
      <w:r>
        <w:rPr>
          <w:rFonts w:cstheme="minorHAnsi"/>
        </w:rPr>
        <w:t>July 2023-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B467A" w:rsidRPr="00F657FF">
        <w:rPr>
          <w:rFonts w:cstheme="minorHAnsi"/>
          <w:b/>
          <w:bCs/>
        </w:rPr>
        <w:t xml:space="preserve">DBT </w:t>
      </w:r>
      <w:r w:rsidR="00376208" w:rsidRPr="00F657FF">
        <w:rPr>
          <w:rFonts w:cstheme="minorHAnsi"/>
          <w:b/>
          <w:bCs/>
        </w:rPr>
        <w:t>Extern</w:t>
      </w:r>
      <w:r w:rsidR="002B1AEC" w:rsidRPr="00F657FF">
        <w:rPr>
          <w:rFonts w:cstheme="minorHAnsi"/>
          <w:b/>
          <w:bCs/>
        </w:rPr>
        <w:tab/>
      </w:r>
      <w:r w:rsidR="002B1AEC">
        <w:rPr>
          <w:rFonts w:cstheme="minorHAnsi"/>
          <w:b/>
          <w:bCs/>
          <w:i/>
          <w:iCs/>
        </w:rPr>
        <w:tab/>
      </w:r>
      <w:r w:rsidR="002B1AEC">
        <w:rPr>
          <w:rFonts w:cstheme="minorHAnsi"/>
          <w:b/>
          <w:bCs/>
          <w:i/>
          <w:iCs/>
        </w:rPr>
        <w:tab/>
      </w:r>
      <w:r w:rsidR="002B1AEC">
        <w:rPr>
          <w:rFonts w:cstheme="minorHAnsi"/>
          <w:b/>
          <w:bCs/>
          <w:i/>
          <w:iCs/>
        </w:rPr>
        <w:tab/>
      </w:r>
      <w:r w:rsidR="002B1AEC">
        <w:rPr>
          <w:rFonts w:cstheme="minorHAnsi"/>
          <w:b/>
          <w:bCs/>
          <w:i/>
          <w:iCs/>
        </w:rPr>
        <w:tab/>
      </w:r>
      <w:r w:rsidR="002B1AEC">
        <w:rPr>
          <w:rFonts w:cstheme="minorHAnsi"/>
          <w:b/>
          <w:bCs/>
          <w:i/>
          <w:iCs/>
        </w:rPr>
        <w:tab/>
        <w:t xml:space="preserve">                        </w:t>
      </w:r>
      <w:r w:rsidR="002119F7">
        <w:rPr>
          <w:rFonts w:cstheme="minorHAnsi"/>
          <w:b/>
          <w:bCs/>
          <w:i/>
          <w:iCs/>
        </w:rPr>
        <w:t xml:space="preserve">      </w:t>
      </w:r>
      <w:r w:rsidR="002119F7" w:rsidRPr="002119F7">
        <w:rPr>
          <w:rFonts w:cstheme="minorHAnsi"/>
        </w:rPr>
        <w:t>July 2024</w:t>
      </w:r>
      <w:r w:rsidR="002B1AEC">
        <w:rPr>
          <w:rFonts w:cstheme="minorHAnsi"/>
          <w:i/>
          <w:iCs/>
        </w:rPr>
        <w:tab/>
      </w:r>
      <w:r w:rsidR="002B1AEC">
        <w:rPr>
          <w:rFonts w:cstheme="minorHAnsi"/>
          <w:i/>
          <w:iCs/>
        </w:rPr>
        <w:tab/>
      </w:r>
      <w:r w:rsidR="00DB467A" w:rsidRPr="00F657FF">
        <w:rPr>
          <w:rFonts w:cstheme="minorHAnsi"/>
          <w:b/>
          <w:bCs/>
          <w:i/>
          <w:iCs/>
        </w:rPr>
        <w:t>Dr. Ashley Pierson</w:t>
      </w:r>
      <w:r w:rsidR="00376208" w:rsidRPr="00F657FF">
        <w:rPr>
          <w:rFonts w:cstheme="minorHAnsi"/>
          <w:b/>
          <w:bCs/>
          <w:i/>
          <w:iCs/>
        </w:rPr>
        <w:t xml:space="preserve"> Private Practice in DBT</w:t>
      </w:r>
    </w:p>
    <w:p w14:paraId="75718587" w14:textId="3655D8B4" w:rsidR="005D5324" w:rsidRPr="00556542" w:rsidRDefault="005D5324" w:rsidP="005D532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B467A">
        <w:rPr>
          <w:rFonts w:cstheme="minorHAnsi"/>
        </w:rPr>
        <w:t>Brooklyn</w:t>
      </w:r>
      <w:r>
        <w:rPr>
          <w:rFonts w:cstheme="minorHAnsi"/>
        </w:rPr>
        <w:t>, New York</w:t>
      </w:r>
    </w:p>
    <w:p w14:paraId="388FB470" w14:textId="7AE9B2AE" w:rsidR="005D5324" w:rsidRDefault="00DB467A" w:rsidP="005D532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Weekly caseload of </w:t>
      </w:r>
      <w:r w:rsidR="00BD7F33">
        <w:rPr>
          <w:rFonts w:cstheme="minorHAnsi"/>
        </w:rPr>
        <w:t>2-</w:t>
      </w:r>
      <w:r w:rsidR="002119F7">
        <w:rPr>
          <w:rFonts w:cstheme="minorHAnsi"/>
        </w:rPr>
        <w:t>4</w:t>
      </w:r>
      <w:r>
        <w:rPr>
          <w:rFonts w:cstheme="minorHAnsi"/>
        </w:rPr>
        <w:t xml:space="preserve"> individual psychotherapy patients</w:t>
      </w:r>
      <w:r w:rsidR="00E86B35">
        <w:rPr>
          <w:rFonts w:cstheme="minorHAnsi"/>
        </w:rPr>
        <w:t xml:space="preserve"> providing comprehensive DBT and DBT-informed CBT</w:t>
      </w:r>
    </w:p>
    <w:p w14:paraId="5006B520" w14:textId="4565598A" w:rsidR="00DB467A" w:rsidRDefault="00DB467A" w:rsidP="005D532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Clinic specializes in treating borderline personality disorder</w:t>
      </w:r>
    </w:p>
    <w:p w14:paraId="07AAB2C5" w14:textId="3F7F0951" w:rsidR="00DB467A" w:rsidRDefault="00DB467A" w:rsidP="005D532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Co-leads a weekly DBT skills group</w:t>
      </w:r>
    </w:p>
    <w:p w14:paraId="276725FC" w14:textId="5F066E22" w:rsidR="00DB467A" w:rsidRDefault="00DB467A" w:rsidP="005D532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Weekly individual and group supervision </w:t>
      </w:r>
    </w:p>
    <w:p w14:paraId="7C0A0792" w14:textId="3341460E" w:rsidR="005D5324" w:rsidRDefault="005D5324" w:rsidP="005D5324">
      <w:pPr>
        <w:ind w:left="21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Supervisor: </w:t>
      </w:r>
      <w:r w:rsidR="00DB467A">
        <w:rPr>
          <w:rFonts w:cstheme="minorHAnsi"/>
          <w:b/>
          <w:bCs/>
        </w:rPr>
        <w:t>Ashley Pierson</w:t>
      </w:r>
      <w:r>
        <w:rPr>
          <w:rFonts w:cstheme="minorHAnsi"/>
          <w:b/>
          <w:bCs/>
        </w:rPr>
        <w:t>, Ph.D.</w:t>
      </w:r>
    </w:p>
    <w:p w14:paraId="0D3210D5" w14:textId="77777777" w:rsidR="004F68F5" w:rsidRDefault="004F68F5" w:rsidP="004F68F5">
      <w:pPr>
        <w:rPr>
          <w:rFonts w:cstheme="minorHAnsi"/>
          <w:b/>
          <w:bCs/>
        </w:rPr>
      </w:pPr>
    </w:p>
    <w:p w14:paraId="5D03CD13" w14:textId="77777777" w:rsidR="004F68F5" w:rsidRDefault="004F68F5" w:rsidP="004F68F5">
      <w:pPr>
        <w:rPr>
          <w:rFonts w:cstheme="minorHAnsi"/>
          <w:b/>
          <w:bCs/>
        </w:rPr>
      </w:pPr>
    </w:p>
    <w:p w14:paraId="2163BD77" w14:textId="77777777" w:rsidR="005D5324" w:rsidRDefault="005D5324" w:rsidP="005D5324">
      <w:pPr>
        <w:ind w:left="2160"/>
        <w:rPr>
          <w:rFonts w:cstheme="minorHAnsi"/>
          <w:b/>
          <w:bCs/>
        </w:rPr>
      </w:pPr>
    </w:p>
    <w:p w14:paraId="32E66C8E" w14:textId="77777777" w:rsidR="00F7768F" w:rsidRDefault="00710619" w:rsidP="00F7768F">
      <w:pPr>
        <w:rPr>
          <w:rFonts w:cstheme="minorHAnsi"/>
          <w:b/>
          <w:bCs/>
          <w:i/>
          <w:iCs/>
        </w:rPr>
      </w:pPr>
      <w:r>
        <w:rPr>
          <w:rFonts w:cstheme="minorHAnsi"/>
        </w:rPr>
        <w:t>July 2022-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7768F" w:rsidRPr="00F657FF">
        <w:rPr>
          <w:rFonts w:cstheme="minorHAnsi"/>
          <w:b/>
          <w:bCs/>
        </w:rPr>
        <w:t>Psychology and Behavioral Medicine Extern</w:t>
      </w:r>
    </w:p>
    <w:p w14:paraId="684A129A" w14:textId="42F9689A" w:rsidR="00710619" w:rsidRPr="00F7768F" w:rsidRDefault="0088336A" w:rsidP="00F7768F">
      <w:pPr>
        <w:rPr>
          <w:rFonts w:cstheme="minorHAnsi"/>
          <w:b/>
          <w:bCs/>
          <w:i/>
          <w:iCs/>
        </w:rPr>
      </w:pPr>
      <w:r w:rsidRPr="002119F7">
        <w:rPr>
          <w:rFonts w:cstheme="minorHAnsi"/>
        </w:rPr>
        <w:t>July 2023</w:t>
      </w:r>
      <w:r w:rsidR="00F7768F">
        <w:rPr>
          <w:rFonts w:cstheme="minorHAnsi"/>
          <w:b/>
          <w:bCs/>
          <w:i/>
          <w:iCs/>
        </w:rPr>
        <w:t xml:space="preserve"> </w:t>
      </w:r>
      <w:r w:rsidR="00F7768F">
        <w:rPr>
          <w:rFonts w:cstheme="minorHAnsi"/>
          <w:b/>
          <w:bCs/>
          <w:i/>
          <w:iCs/>
        </w:rPr>
        <w:tab/>
      </w:r>
      <w:r w:rsidR="00F7768F">
        <w:rPr>
          <w:rFonts w:cstheme="minorHAnsi"/>
          <w:b/>
          <w:bCs/>
          <w:i/>
          <w:iCs/>
        </w:rPr>
        <w:tab/>
      </w:r>
      <w:r w:rsidR="00710619">
        <w:rPr>
          <w:rFonts w:cstheme="minorHAnsi"/>
          <w:b/>
          <w:bCs/>
          <w:i/>
          <w:iCs/>
        </w:rPr>
        <w:t>The Max &amp; Celia Parnes Family Psychological and Psychoeducational</w:t>
      </w:r>
      <w:r w:rsidR="00F7768F">
        <w:rPr>
          <w:rFonts w:cstheme="minorHAnsi"/>
        </w:rPr>
        <w:tab/>
      </w:r>
      <w:r w:rsidR="00710619">
        <w:rPr>
          <w:rFonts w:cstheme="minorHAnsi"/>
          <w:i/>
          <w:iCs/>
        </w:rPr>
        <w:tab/>
      </w:r>
      <w:r w:rsidR="00710619">
        <w:rPr>
          <w:rFonts w:cstheme="minorHAnsi"/>
          <w:i/>
          <w:iCs/>
        </w:rPr>
        <w:tab/>
      </w:r>
      <w:r w:rsidR="00F7768F">
        <w:rPr>
          <w:rFonts w:cstheme="minorHAnsi"/>
          <w:i/>
          <w:iCs/>
        </w:rPr>
        <w:tab/>
      </w:r>
      <w:r w:rsidR="00710619">
        <w:rPr>
          <w:rFonts w:cstheme="minorHAnsi"/>
          <w:b/>
          <w:bCs/>
          <w:i/>
          <w:iCs/>
        </w:rPr>
        <w:t>Services Clinic</w:t>
      </w:r>
    </w:p>
    <w:p w14:paraId="4DBDF5D6" w14:textId="77777777" w:rsidR="00710619" w:rsidRPr="00556542" w:rsidRDefault="00710619" w:rsidP="0071061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Yeshiva University, Bronx, New York</w:t>
      </w:r>
    </w:p>
    <w:p w14:paraId="602A5474" w14:textId="65556566" w:rsidR="00710619" w:rsidRDefault="00710619" w:rsidP="0071061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Community-based mental healthcare outpatient clinic</w:t>
      </w:r>
    </w:p>
    <w:p w14:paraId="0B8CE64A" w14:textId="79A593F7" w:rsidR="00710619" w:rsidRDefault="00710619" w:rsidP="0071061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Weekly case load of 2-3 individual psychotherapy cases</w:t>
      </w:r>
    </w:p>
    <w:p w14:paraId="376B6CAA" w14:textId="77777777" w:rsidR="00710619" w:rsidRDefault="00710619" w:rsidP="0071061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Treatment issues include anxiety, depression, coping with stress, OCD, and physical health issues</w:t>
      </w:r>
    </w:p>
    <w:p w14:paraId="2F34900C" w14:textId="77777777" w:rsidR="00710619" w:rsidRDefault="00710619" w:rsidP="0071061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Conducts pre-surgical psychological evaluations for patients seeking bariatric surgery; provides written assessment to referring physicians</w:t>
      </w:r>
    </w:p>
    <w:p w14:paraId="0E86F17B" w14:textId="77777777" w:rsidR="00710619" w:rsidRDefault="00710619" w:rsidP="0071061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Conducts clinic intake evaluations using SCID-5</w:t>
      </w:r>
    </w:p>
    <w:p w14:paraId="69EABC58" w14:textId="77777777" w:rsidR="00710619" w:rsidRDefault="00710619" w:rsidP="0071061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Responsible for all case documentation</w:t>
      </w:r>
    </w:p>
    <w:p w14:paraId="6D4872CD" w14:textId="77777777" w:rsidR="00710619" w:rsidRDefault="00710619" w:rsidP="0071061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Weekly individual supervision</w:t>
      </w:r>
    </w:p>
    <w:p w14:paraId="0F6925D3" w14:textId="77777777" w:rsidR="00710619" w:rsidRDefault="00710619" w:rsidP="00710619">
      <w:pPr>
        <w:ind w:left="216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Supervisor: Krista Nelson, Ph.D.</w:t>
      </w:r>
    </w:p>
    <w:p w14:paraId="4780C077" w14:textId="77777777" w:rsidR="00710619" w:rsidRDefault="00710619" w:rsidP="001B7F5D">
      <w:pPr>
        <w:rPr>
          <w:rFonts w:cstheme="minorHAnsi"/>
        </w:rPr>
      </w:pPr>
    </w:p>
    <w:p w14:paraId="768CC59F" w14:textId="2BBC1406" w:rsidR="00710619" w:rsidRDefault="00710619" w:rsidP="00FB1940">
      <w:pPr>
        <w:rPr>
          <w:rFonts w:cstheme="minorHAnsi"/>
        </w:rPr>
      </w:pPr>
    </w:p>
    <w:p w14:paraId="51B8E5E8" w14:textId="4EFA32D5" w:rsidR="004B1333" w:rsidRPr="004B1333" w:rsidRDefault="001B7F5D" w:rsidP="001B7F5D">
      <w:pPr>
        <w:rPr>
          <w:rFonts w:cstheme="minorHAnsi"/>
          <w:b/>
          <w:bCs/>
          <w:i/>
          <w:iCs/>
        </w:rPr>
      </w:pPr>
      <w:r>
        <w:rPr>
          <w:rFonts w:cstheme="minorHAnsi"/>
        </w:rPr>
        <w:t>September 2022-</w:t>
      </w:r>
      <w:r>
        <w:rPr>
          <w:rFonts w:cstheme="minorHAnsi"/>
        </w:rPr>
        <w:tab/>
      </w:r>
      <w:r w:rsidR="004B1333">
        <w:rPr>
          <w:rFonts w:cstheme="minorHAnsi"/>
          <w:b/>
          <w:bCs/>
          <w:i/>
          <w:iCs/>
        </w:rPr>
        <w:t>Psychology Extern</w:t>
      </w:r>
    </w:p>
    <w:p w14:paraId="6661B5A9" w14:textId="7685FB8E" w:rsidR="00556542" w:rsidRDefault="004B1333" w:rsidP="004B1333">
      <w:pPr>
        <w:rPr>
          <w:rFonts w:cstheme="minorHAnsi"/>
        </w:rPr>
      </w:pPr>
      <w:r w:rsidRPr="00762639">
        <w:rPr>
          <w:rFonts w:cstheme="minorHAnsi"/>
        </w:rPr>
        <w:t>May 2023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="00556542" w:rsidRPr="004B1333">
        <w:rPr>
          <w:rFonts w:cstheme="minorHAnsi"/>
          <w:b/>
          <w:bCs/>
        </w:rPr>
        <w:t>JTS Counseling Center</w:t>
      </w:r>
      <w:r>
        <w:rPr>
          <w:rFonts w:cstheme="minorHAnsi"/>
        </w:rPr>
        <w:t xml:space="preserve">: </w:t>
      </w:r>
      <w:r w:rsidR="00556542" w:rsidRPr="00556542">
        <w:rPr>
          <w:rFonts w:cstheme="minorHAnsi"/>
          <w:b/>
          <w:bCs/>
        </w:rPr>
        <w:t>The Jewish Theological Seminary</w:t>
      </w:r>
      <w:r w:rsidR="00556542">
        <w:rPr>
          <w:rFonts w:cstheme="minorHAnsi"/>
        </w:rPr>
        <w:t xml:space="preserve"> </w:t>
      </w:r>
    </w:p>
    <w:p w14:paraId="5B859FA1" w14:textId="4550924C" w:rsidR="00556542" w:rsidRPr="00556542" w:rsidRDefault="00556542" w:rsidP="00556542">
      <w:pPr>
        <w:ind w:left="1440" w:firstLine="720"/>
        <w:rPr>
          <w:rFonts w:cstheme="minorHAnsi"/>
        </w:rPr>
      </w:pPr>
      <w:r>
        <w:rPr>
          <w:rFonts w:cstheme="minorHAnsi"/>
        </w:rPr>
        <w:t>New York, New York</w:t>
      </w:r>
    </w:p>
    <w:p w14:paraId="7E750AC9" w14:textId="4D2C0421" w:rsidR="00BE579F" w:rsidRDefault="00556542" w:rsidP="00BE579F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Case load of approximately 10 </w:t>
      </w:r>
      <w:r w:rsidR="00BA4799">
        <w:rPr>
          <w:rFonts w:cstheme="minorHAnsi"/>
        </w:rPr>
        <w:t>individual</w:t>
      </w:r>
      <w:r>
        <w:rPr>
          <w:rFonts w:cstheme="minorHAnsi"/>
        </w:rPr>
        <w:t xml:space="preserve"> psychotherapy cases</w:t>
      </w:r>
    </w:p>
    <w:p w14:paraId="36F19AE5" w14:textId="7A71FE40" w:rsidR="00556542" w:rsidRDefault="00556542" w:rsidP="00BE579F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Treatment issues frequently include difficulties with affect regulation, anxiety, and interpersonal conflicts</w:t>
      </w:r>
    </w:p>
    <w:p w14:paraId="4A49715E" w14:textId="0233DFC7" w:rsidR="00BE579F" w:rsidRDefault="00BE579F" w:rsidP="00BE579F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Conducts education sessions in mindfulness</w:t>
      </w:r>
      <w:r w:rsidR="007A296C">
        <w:rPr>
          <w:rFonts w:cstheme="minorHAnsi"/>
        </w:rPr>
        <w:t xml:space="preserve"> skills</w:t>
      </w:r>
    </w:p>
    <w:p w14:paraId="1B1C98F5" w14:textId="35AE8DFE" w:rsidR="00556542" w:rsidRDefault="00556542" w:rsidP="00BE579F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4 hours of individual and group supervision</w:t>
      </w:r>
    </w:p>
    <w:p w14:paraId="048A0C43" w14:textId="2D060396" w:rsidR="00556542" w:rsidRDefault="00556542" w:rsidP="00556542">
      <w:pPr>
        <w:ind w:left="2160"/>
        <w:rPr>
          <w:rFonts w:cstheme="minorHAnsi"/>
          <w:b/>
          <w:bCs/>
        </w:rPr>
      </w:pPr>
      <w:r>
        <w:rPr>
          <w:rFonts w:cstheme="minorHAnsi"/>
          <w:b/>
          <w:bCs/>
        </w:rPr>
        <w:t>Supervisors: Debbie Krishnan, Psy</w:t>
      </w:r>
      <w:r w:rsidR="00DB467A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D</w:t>
      </w:r>
      <w:r w:rsidR="00DB467A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, Lara Friedrich, Psy</w:t>
      </w:r>
      <w:r w:rsidR="00DB467A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D</w:t>
      </w:r>
      <w:r w:rsidR="00DB467A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, Alisa Shenin, MA</w:t>
      </w:r>
    </w:p>
    <w:p w14:paraId="6B311F07" w14:textId="77777777" w:rsidR="00556542" w:rsidRPr="00556542" w:rsidRDefault="00556542" w:rsidP="00710619">
      <w:pPr>
        <w:rPr>
          <w:rFonts w:cstheme="minorHAnsi"/>
          <w:b/>
          <w:bCs/>
        </w:rPr>
      </w:pPr>
    </w:p>
    <w:p w14:paraId="29752538" w14:textId="77777777" w:rsidR="001B7F5D" w:rsidRPr="001B7F5D" w:rsidRDefault="001B7F5D" w:rsidP="0075274E">
      <w:pPr>
        <w:rPr>
          <w:rFonts w:cstheme="minorHAnsi"/>
          <w:i/>
          <w:iCs/>
        </w:rPr>
      </w:pPr>
    </w:p>
    <w:p w14:paraId="492761C4" w14:textId="4E06E394" w:rsidR="0075274E" w:rsidRPr="00E27AE4" w:rsidRDefault="0075274E" w:rsidP="00E27AE4">
      <w:pPr>
        <w:pBdr>
          <w:bottom w:val="single" w:sz="4" w:space="1" w:color="auto"/>
        </w:pBdr>
        <w:rPr>
          <w:rFonts w:cstheme="minorHAnsi"/>
          <w:b/>
        </w:rPr>
      </w:pPr>
      <w:r w:rsidRPr="00693576">
        <w:rPr>
          <w:rFonts w:cstheme="minorHAnsi"/>
          <w:b/>
        </w:rPr>
        <w:t>RESEARCH EXPERIENCE</w:t>
      </w:r>
    </w:p>
    <w:p w14:paraId="699EAF35" w14:textId="1B26677D" w:rsidR="0088336A" w:rsidRPr="00693576" w:rsidRDefault="0088336A" w:rsidP="0088336A">
      <w:pPr>
        <w:rPr>
          <w:rFonts w:cstheme="minorHAnsi"/>
        </w:rPr>
      </w:pPr>
      <w:r>
        <w:rPr>
          <w:rFonts w:cstheme="minorHAnsi"/>
        </w:rPr>
        <w:t>April 2024</w:t>
      </w:r>
      <w:r w:rsidRPr="00693576">
        <w:rPr>
          <w:rFonts w:cstheme="minorHAnsi"/>
        </w:rPr>
        <w:t xml:space="preserve">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  <w:bCs/>
        </w:rPr>
        <w:t>Principal Investigator, Doctoral Research Project</w:t>
      </w:r>
    </w:p>
    <w:p w14:paraId="07B46357" w14:textId="3B147702" w:rsidR="0088336A" w:rsidRPr="00693576" w:rsidRDefault="0088336A" w:rsidP="0088336A">
      <w:pPr>
        <w:rPr>
          <w:rFonts w:cstheme="minorHAnsi"/>
          <w:b/>
        </w:rPr>
      </w:pPr>
      <w:r>
        <w:rPr>
          <w:rFonts w:cstheme="minorHAnsi"/>
          <w:i/>
        </w:rPr>
        <w:t>present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>
        <w:rPr>
          <w:rFonts w:cstheme="minorHAnsi"/>
        </w:rPr>
        <w:tab/>
      </w:r>
      <w:r w:rsidRPr="00693576">
        <w:rPr>
          <w:rFonts w:cstheme="minorHAnsi"/>
        </w:rPr>
        <w:t>Ferkauf Graduate School of Psychology, Yeshiva University, Bronx, NY</w:t>
      </w:r>
    </w:p>
    <w:p w14:paraId="2E53C757" w14:textId="629462A4" w:rsidR="0088336A" w:rsidRPr="00693576" w:rsidRDefault="0088336A" w:rsidP="0088336A">
      <w:pPr>
        <w:ind w:left="2160"/>
        <w:rPr>
          <w:rFonts w:cstheme="minorHAnsi"/>
          <w:b/>
          <w:bCs/>
        </w:rPr>
      </w:pPr>
      <w:r w:rsidRPr="00693576">
        <w:rPr>
          <w:rFonts w:cstheme="minorHAnsi"/>
          <w:b/>
          <w:bCs/>
        </w:rPr>
        <w:t xml:space="preserve">Title: </w:t>
      </w:r>
      <w:r>
        <w:rPr>
          <w:rFonts w:cstheme="minorHAnsi"/>
          <w:b/>
          <w:bCs/>
        </w:rPr>
        <w:t>Measuring Adverse Events</w:t>
      </w:r>
      <w:r w:rsidRPr="00693576">
        <w:rPr>
          <w:rFonts w:cstheme="minorHAnsi"/>
          <w:b/>
          <w:bCs/>
        </w:rPr>
        <w:t xml:space="preserve"> in Mindfulness Based Relaxation </w:t>
      </w:r>
      <w:r>
        <w:rPr>
          <w:rFonts w:cstheme="minorHAnsi"/>
          <w:b/>
          <w:bCs/>
        </w:rPr>
        <w:t>Intervention Trials</w:t>
      </w:r>
      <w:r w:rsidRPr="0069357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for Patients with Migraine</w:t>
      </w:r>
    </w:p>
    <w:p w14:paraId="5F131A10" w14:textId="77777777" w:rsidR="0088336A" w:rsidRPr="00693576" w:rsidRDefault="0088336A" w:rsidP="0088336A">
      <w:pPr>
        <w:ind w:left="1440" w:firstLine="720"/>
        <w:rPr>
          <w:rFonts w:cstheme="minorHAnsi"/>
        </w:rPr>
      </w:pPr>
      <w:r w:rsidRPr="00693576">
        <w:rPr>
          <w:rFonts w:cstheme="minorHAnsi"/>
          <w:b/>
        </w:rPr>
        <w:t>Supervised by Elizabeth Seng, Ph.D</w:t>
      </w:r>
      <w:r w:rsidRPr="00693576">
        <w:rPr>
          <w:rFonts w:cstheme="minorHAnsi"/>
        </w:rPr>
        <w:t>.</w:t>
      </w:r>
    </w:p>
    <w:p w14:paraId="66B4634A" w14:textId="77777777" w:rsidR="0088336A" w:rsidRDefault="0088336A" w:rsidP="0075274E">
      <w:pPr>
        <w:rPr>
          <w:rFonts w:cstheme="minorHAnsi"/>
        </w:rPr>
      </w:pPr>
    </w:p>
    <w:p w14:paraId="2EB4D010" w14:textId="77777777" w:rsidR="0088336A" w:rsidRDefault="0088336A" w:rsidP="0075274E">
      <w:pPr>
        <w:rPr>
          <w:rFonts w:cstheme="minorHAnsi"/>
        </w:rPr>
      </w:pPr>
    </w:p>
    <w:p w14:paraId="06DE6590" w14:textId="3151EB18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August 2021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  <w:bCs/>
        </w:rPr>
        <w:t>Principal Investigator, Pre-Doctoral Research Project</w:t>
      </w:r>
    </w:p>
    <w:p w14:paraId="1CEAF21F" w14:textId="6CBFB45A" w:rsidR="0075274E" w:rsidRPr="00693576" w:rsidRDefault="0088336A" w:rsidP="0075274E">
      <w:pPr>
        <w:rPr>
          <w:rFonts w:cstheme="minorHAnsi"/>
          <w:b/>
        </w:rPr>
      </w:pPr>
      <w:r>
        <w:rPr>
          <w:rFonts w:cstheme="minorHAnsi"/>
          <w:iCs/>
        </w:rPr>
        <w:t>April 2024</w:t>
      </w:r>
      <w:r w:rsidR="0075274E" w:rsidRPr="00693576">
        <w:rPr>
          <w:rFonts w:cstheme="minorHAnsi"/>
        </w:rPr>
        <w:tab/>
      </w:r>
      <w:r w:rsidR="0075274E" w:rsidRPr="00693576">
        <w:rPr>
          <w:rFonts w:cstheme="minorHAnsi"/>
        </w:rPr>
        <w:tab/>
        <w:t>Ferkauf Graduate School of Psychology, Yeshiva University, Bronx, NY</w:t>
      </w:r>
    </w:p>
    <w:p w14:paraId="7C575A90" w14:textId="5A1D3E7E" w:rsidR="0075274E" w:rsidRPr="00693576" w:rsidRDefault="0075274E" w:rsidP="0075274E">
      <w:pPr>
        <w:ind w:left="2160"/>
        <w:rPr>
          <w:rFonts w:cstheme="minorHAnsi"/>
          <w:b/>
          <w:bCs/>
        </w:rPr>
      </w:pPr>
      <w:r w:rsidRPr="00693576">
        <w:rPr>
          <w:rFonts w:cstheme="minorHAnsi"/>
          <w:b/>
          <w:bCs/>
        </w:rPr>
        <w:t xml:space="preserve">Title: </w:t>
      </w:r>
      <w:r w:rsidR="002A1159">
        <w:rPr>
          <w:rFonts w:cstheme="minorHAnsi"/>
          <w:b/>
          <w:bCs/>
        </w:rPr>
        <w:t>Measuring Adverse Events</w:t>
      </w:r>
      <w:r w:rsidRPr="00693576">
        <w:rPr>
          <w:rFonts w:cstheme="minorHAnsi"/>
          <w:b/>
          <w:bCs/>
        </w:rPr>
        <w:t xml:space="preserve"> in Mindfulness Based Relaxation </w:t>
      </w:r>
      <w:r w:rsidR="002A1159">
        <w:rPr>
          <w:rFonts w:cstheme="minorHAnsi"/>
          <w:b/>
          <w:bCs/>
        </w:rPr>
        <w:t>Interventions</w:t>
      </w:r>
      <w:r w:rsidRPr="00693576">
        <w:rPr>
          <w:rFonts w:cstheme="minorHAnsi"/>
          <w:b/>
          <w:bCs/>
        </w:rPr>
        <w:t xml:space="preserve"> </w:t>
      </w:r>
      <w:r w:rsidR="002A1159">
        <w:rPr>
          <w:rFonts w:cstheme="minorHAnsi"/>
          <w:b/>
          <w:bCs/>
        </w:rPr>
        <w:t xml:space="preserve">for </w:t>
      </w:r>
      <w:r w:rsidR="00602E76">
        <w:rPr>
          <w:rFonts w:cstheme="minorHAnsi"/>
          <w:b/>
          <w:bCs/>
        </w:rPr>
        <w:t>Patients with Migraine</w:t>
      </w:r>
    </w:p>
    <w:p w14:paraId="3E3A3535" w14:textId="77777777" w:rsidR="0075274E" w:rsidRPr="00693576" w:rsidRDefault="0075274E" w:rsidP="0075274E">
      <w:pPr>
        <w:ind w:left="1440" w:firstLine="720"/>
        <w:rPr>
          <w:rFonts w:cstheme="minorHAnsi"/>
        </w:rPr>
      </w:pPr>
      <w:r w:rsidRPr="00693576">
        <w:rPr>
          <w:rFonts w:cstheme="minorHAnsi"/>
          <w:b/>
        </w:rPr>
        <w:t>Supervised by Elizabeth Seng, Ph.D</w:t>
      </w:r>
      <w:r w:rsidRPr="00693576">
        <w:rPr>
          <w:rFonts w:cstheme="minorHAnsi"/>
        </w:rPr>
        <w:t>.</w:t>
      </w:r>
    </w:p>
    <w:p w14:paraId="5A18057F" w14:textId="77777777" w:rsidR="0075274E" w:rsidRPr="00693576" w:rsidRDefault="0075274E" w:rsidP="0075274E">
      <w:pPr>
        <w:rPr>
          <w:rFonts w:cstheme="minorHAnsi"/>
        </w:rPr>
      </w:pPr>
    </w:p>
    <w:p w14:paraId="6697D1C5" w14:textId="77777777" w:rsidR="0075274E" w:rsidRPr="00693576" w:rsidRDefault="0075274E" w:rsidP="0075274E">
      <w:pPr>
        <w:rPr>
          <w:rFonts w:cstheme="minorHAnsi"/>
        </w:rPr>
      </w:pPr>
    </w:p>
    <w:p w14:paraId="69575D56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August 2021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EE7B02">
        <w:rPr>
          <w:rFonts w:cstheme="minorHAnsi"/>
          <w:b/>
          <w:bCs/>
        </w:rPr>
        <w:t>Graduate Research Assistant</w:t>
      </w:r>
    </w:p>
    <w:p w14:paraId="57A4A639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  <w:i/>
        </w:rPr>
        <w:t>present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EE7B02">
        <w:rPr>
          <w:rFonts w:cstheme="minorHAnsi"/>
          <w:b/>
          <w:i/>
          <w:iCs/>
        </w:rPr>
        <w:t>Psychology of Migraine and Adherence Lab</w:t>
      </w:r>
    </w:p>
    <w:p w14:paraId="6289CDD1" w14:textId="77777777" w:rsidR="0075274E" w:rsidRPr="00693576" w:rsidRDefault="0075274E" w:rsidP="0075274E">
      <w:pPr>
        <w:ind w:left="1440" w:firstLine="720"/>
        <w:rPr>
          <w:rFonts w:cstheme="minorHAnsi"/>
          <w:b/>
        </w:rPr>
      </w:pPr>
      <w:r w:rsidRPr="00693576">
        <w:rPr>
          <w:rFonts w:cstheme="minorHAnsi"/>
        </w:rPr>
        <w:t>Ferkauf Graduate School of Psychology, Yeshiva University, Bronx, NY</w:t>
      </w:r>
    </w:p>
    <w:p w14:paraId="5BA9C775" w14:textId="77777777" w:rsidR="0075274E" w:rsidRPr="00693576" w:rsidRDefault="0075274E" w:rsidP="0075274E">
      <w:pPr>
        <w:numPr>
          <w:ilvl w:val="0"/>
          <w:numId w:val="1"/>
        </w:numPr>
        <w:ind w:left="2880"/>
        <w:rPr>
          <w:rFonts w:cstheme="minorHAnsi"/>
        </w:rPr>
      </w:pPr>
      <w:r w:rsidRPr="00693576">
        <w:rPr>
          <w:rFonts w:cstheme="minorHAnsi"/>
        </w:rPr>
        <w:t>Junior researcher studying the intersection between behavioral and psychosocial factors that affect migraine medication adherence, and therapeutic interventions</w:t>
      </w:r>
    </w:p>
    <w:p w14:paraId="1B55A900" w14:textId="77777777" w:rsidR="0075274E" w:rsidRPr="00693576" w:rsidRDefault="0075274E" w:rsidP="0075274E">
      <w:pPr>
        <w:numPr>
          <w:ilvl w:val="0"/>
          <w:numId w:val="1"/>
        </w:numPr>
        <w:ind w:left="2880"/>
        <w:rPr>
          <w:rFonts w:cstheme="minorHAnsi"/>
        </w:rPr>
      </w:pPr>
      <w:r w:rsidRPr="00693576">
        <w:rPr>
          <w:rFonts w:cstheme="minorHAnsi"/>
        </w:rPr>
        <w:t>Collaborate on psychological and biomedical research, including design, statistical analysis, and manuscript preparation</w:t>
      </w:r>
    </w:p>
    <w:p w14:paraId="40412224" w14:textId="77777777" w:rsidR="0075274E" w:rsidRPr="00693576" w:rsidRDefault="0075274E" w:rsidP="0075274E">
      <w:pPr>
        <w:ind w:left="1440" w:firstLine="720"/>
        <w:rPr>
          <w:rFonts w:cstheme="minorHAnsi"/>
        </w:rPr>
      </w:pPr>
      <w:r w:rsidRPr="00693576">
        <w:rPr>
          <w:rFonts w:cstheme="minorHAnsi"/>
          <w:b/>
        </w:rPr>
        <w:t>Research Advisor:  Elizabeth Seng, Ph.D</w:t>
      </w:r>
      <w:r w:rsidRPr="00693576">
        <w:rPr>
          <w:rFonts w:cstheme="minorHAnsi"/>
        </w:rPr>
        <w:t>.</w:t>
      </w:r>
    </w:p>
    <w:p w14:paraId="1DC7A150" w14:textId="77777777" w:rsidR="0075274E" w:rsidRPr="00693576" w:rsidRDefault="0075274E" w:rsidP="0075274E">
      <w:pPr>
        <w:rPr>
          <w:rFonts w:cstheme="minorHAnsi"/>
        </w:rPr>
      </w:pPr>
    </w:p>
    <w:p w14:paraId="0E843290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September 2019 –</w:t>
      </w:r>
      <w:r w:rsidRPr="00693576">
        <w:rPr>
          <w:rFonts w:cstheme="minorHAnsi"/>
        </w:rPr>
        <w:tab/>
      </w:r>
      <w:r>
        <w:rPr>
          <w:rFonts w:cstheme="minorHAnsi"/>
          <w:b/>
        </w:rPr>
        <w:t>Postbaccalaureate</w:t>
      </w:r>
      <w:r w:rsidRPr="00693576">
        <w:rPr>
          <w:rFonts w:cstheme="minorHAnsi"/>
          <w:b/>
        </w:rPr>
        <w:t xml:space="preserve"> Research Assistant</w:t>
      </w:r>
    </w:p>
    <w:p w14:paraId="00947025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  <w:iCs/>
        </w:rPr>
        <w:t>March 2021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EE7B02">
        <w:rPr>
          <w:rFonts w:cstheme="minorHAnsi"/>
          <w:b/>
          <w:i/>
          <w:iCs/>
        </w:rPr>
        <w:t>Higgins Lab</w:t>
      </w:r>
    </w:p>
    <w:p w14:paraId="599EE6E6" w14:textId="77777777" w:rsidR="0075274E" w:rsidRPr="00693576" w:rsidRDefault="0075274E" w:rsidP="0075274E">
      <w:pPr>
        <w:ind w:left="1440" w:firstLine="720"/>
        <w:rPr>
          <w:rFonts w:cstheme="minorHAnsi"/>
          <w:b/>
        </w:rPr>
      </w:pPr>
      <w:r w:rsidRPr="00693576">
        <w:rPr>
          <w:rFonts w:cstheme="minorHAnsi"/>
        </w:rPr>
        <w:t>Columbia University, New York, NY</w:t>
      </w:r>
    </w:p>
    <w:p w14:paraId="400CECE2" w14:textId="77777777" w:rsidR="0075274E" w:rsidRPr="00693576" w:rsidRDefault="0075274E" w:rsidP="0075274E">
      <w:pPr>
        <w:numPr>
          <w:ilvl w:val="0"/>
          <w:numId w:val="2"/>
        </w:numPr>
        <w:tabs>
          <w:tab w:val="num" w:pos="720"/>
        </w:tabs>
        <w:rPr>
          <w:rFonts w:cstheme="minorHAnsi"/>
        </w:rPr>
      </w:pPr>
      <w:r w:rsidRPr="00693576">
        <w:rPr>
          <w:rFonts w:cstheme="minorHAnsi"/>
        </w:rPr>
        <w:t>Conducted literature review on shared reality and decision making</w:t>
      </w:r>
    </w:p>
    <w:p w14:paraId="4AE86B8C" w14:textId="77777777" w:rsidR="0075274E" w:rsidRPr="00693576" w:rsidRDefault="0075274E" w:rsidP="0075274E">
      <w:pPr>
        <w:numPr>
          <w:ilvl w:val="0"/>
          <w:numId w:val="2"/>
        </w:numPr>
        <w:tabs>
          <w:tab w:val="num" w:pos="720"/>
        </w:tabs>
        <w:rPr>
          <w:rFonts w:cstheme="minorHAnsi"/>
        </w:rPr>
      </w:pPr>
      <w:r w:rsidRPr="00693576">
        <w:rPr>
          <w:rFonts w:cstheme="minorHAnsi"/>
        </w:rPr>
        <w:t>Corresponded with and coordinated participant scheduling</w:t>
      </w:r>
    </w:p>
    <w:p w14:paraId="5172C4B5" w14:textId="77777777" w:rsidR="0075274E" w:rsidRPr="00693576" w:rsidRDefault="0075274E" w:rsidP="0075274E">
      <w:pPr>
        <w:numPr>
          <w:ilvl w:val="0"/>
          <w:numId w:val="2"/>
        </w:numPr>
        <w:tabs>
          <w:tab w:val="num" w:pos="720"/>
        </w:tabs>
        <w:rPr>
          <w:rFonts w:cstheme="minorHAnsi"/>
        </w:rPr>
      </w:pPr>
      <w:r w:rsidRPr="00693576">
        <w:rPr>
          <w:rFonts w:cstheme="minorHAnsi"/>
        </w:rPr>
        <w:lastRenderedPageBreak/>
        <w:t>Compiled and maintained psychometric scale compendium</w:t>
      </w:r>
    </w:p>
    <w:p w14:paraId="3AF12E58" w14:textId="77777777" w:rsidR="0075274E" w:rsidRPr="00693576" w:rsidRDefault="0075274E" w:rsidP="0075274E">
      <w:pPr>
        <w:ind w:left="1440" w:firstLine="720"/>
        <w:rPr>
          <w:rFonts w:cstheme="minorHAnsi"/>
        </w:rPr>
      </w:pPr>
      <w:r w:rsidRPr="00693576">
        <w:rPr>
          <w:rFonts w:cstheme="minorHAnsi"/>
          <w:b/>
        </w:rPr>
        <w:t>Research Advisor:  E. Tory Higgins, Ph.D</w:t>
      </w:r>
      <w:r w:rsidRPr="00693576">
        <w:rPr>
          <w:rFonts w:cstheme="minorHAnsi"/>
        </w:rPr>
        <w:t>.</w:t>
      </w:r>
    </w:p>
    <w:p w14:paraId="518BB099" w14:textId="77777777" w:rsidR="0075274E" w:rsidRPr="00693576" w:rsidRDefault="0075274E" w:rsidP="0075274E">
      <w:pPr>
        <w:rPr>
          <w:rFonts w:cstheme="minorHAnsi"/>
        </w:rPr>
      </w:pPr>
    </w:p>
    <w:p w14:paraId="7702B41F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August 2019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>
        <w:rPr>
          <w:rFonts w:cstheme="minorHAnsi"/>
          <w:b/>
          <w:bCs/>
        </w:rPr>
        <w:t>Postbaccalaureate Research Assistant</w:t>
      </w:r>
      <w:r w:rsidRPr="00693576">
        <w:rPr>
          <w:rFonts w:cstheme="minorHAnsi"/>
        </w:rPr>
        <w:t xml:space="preserve"> </w:t>
      </w:r>
    </w:p>
    <w:p w14:paraId="3DC50199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  <w:iCs/>
        </w:rPr>
        <w:t>June 2021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</w:rPr>
        <w:t>Global Psychiatric and Epidemiology Group</w:t>
      </w:r>
    </w:p>
    <w:p w14:paraId="49DB19A2" w14:textId="77777777" w:rsidR="0075274E" w:rsidRPr="00693576" w:rsidRDefault="0075274E" w:rsidP="0075274E">
      <w:pPr>
        <w:ind w:left="1440" w:firstLine="720"/>
        <w:rPr>
          <w:rFonts w:cstheme="minorHAnsi"/>
          <w:b/>
        </w:rPr>
      </w:pPr>
      <w:r w:rsidRPr="00693576">
        <w:rPr>
          <w:rFonts w:cstheme="minorHAnsi"/>
        </w:rPr>
        <w:t>Columbia University Medical Center, New York, NY</w:t>
      </w:r>
    </w:p>
    <w:p w14:paraId="75732787" w14:textId="77777777" w:rsidR="0075274E" w:rsidRPr="00693576" w:rsidRDefault="0075274E" w:rsidP="0075274E">
      <w:pPr>
        <w:numPr>
          <w:ilvl w:val="0"/>
          <w:numId w:val="2"/>
        </w:numPr>
        <w:tabs>
          <w:tab w:val="clear" w:pos="2880"/>
          <w:tab w:val="num" w:pos="720"/>
        </w:tabs>
        <w:rPr>
          <w:rFonts w:cstheme="minorHAnsi"/>
        </w:rPr>
      </w:pPr>
      <w:r w:rsidRPr="00693576">
        <w:rPr>
          <w:rFonts w:cstheme="minorHAnsi"/>
        </w:rPr>
        <w:t xml:space="preserve">Conducted several-hour clinical interviews with research participants for studies investigating trauma in </w:t>
      </w:r>
      <w:r>
        <w:rPr>
          <w:rFonts w:cstheme="minorHAnsi"/>
        </w:rPr>
        <w:t>minority, low-SES, pediatric, and geriatric</w:t>
      </w:r>
      <w:r w:rsidRPr="00693576">
        <w:rPr>
          <w:rFonts w:cstheme="minorHAnsi"/>
        </w:rPr>
        <w:t xml:space="preserve"> populations</w:t>
      </w:r>
      <w:r>
        <w:rPr>
          <w:rFonts w:cstheme="minorHAnsi"/>
        </w:rPr>
        <w:t xml:space="preserve">, among others. </w:t>
      </w:r>
    </w:p>
    <w:p w14:paraId="5DC0516A" w14:textId="77777777" w:rsidR="0075274E" w:rsidRPr="00693576" w:rsidRDefault="0075274E" w:rsidP="0075274E">
      <w:pPr>
        <w:numPr>
          <w:ilvl w:val="0"/>
          <w:numId w:val="2"/>
        </w:numPr>
        <w:tabs>
          <w:tab w:val="clear" w:pos="2880"/>
          <w:tab w:val="num" w:pos="720"/>
        </w:tabs>
        <w:rPr>
          <w:rFonts w:cstheme="minorHAnsi"/>
        </w:rPr>
      </w:pPr>
      <w:r w:rsidRPr="00693576">
        <w:rPr>
          <w:rFonts w:cstheme="minorHAnsi"/>
        </w:rPr>
        <w:t xml:space="preserve">Administered breathing tests, took and processed blood for study on health and emotional well-being. </w:t>
      </w:r>
    </w:p>
    <w:p w14:paraId="36003496" w14:textId="77777777" w:rsidR="0075274E" w:rsidRPr="00693576" w:rsidRDefault="0075274E" w:rsidP="0075274E">
      <w:pPr>
        <w:ind w:left="1440" w:firstLine="720"/>
        <w:rPr>
          <w:rFonts w:cstheme="minorHAnsi"/>
        </w:rPr>
      </w:pPr>
      <w:r w:rsidRPr="00693576">
        <w:rPr>
          <w:rFonts w:cstheme="minorHAnsi"/>
          <w:b/>
        </w:rPr>
        <w:t>Research Advisor: Christina Hoven, Ph.D</w:t>
      </w:r>
    </w:p>
    <w:p w14:paraId="40EE399B" w14:textId="77777777" w:rsidR="0075274E" w:rsidRPr="00693576" w:rsidRDefault="0075274E" w:rsidP="0075274E">
      <w:pPr>
        <w:rPr>
          <w:rFonts w:cstheme="minorHAnsi"/>
        </w:rPr>
      </w:pPr>
    </w:p>
    <w:p w14:paraId="0E24C45B" w14:textId="77777777" w:rsidR="0075274E" w:rsidRPr="00693576" w:rsidRDefault="0075274E" w:rsidP="0075274E">
      <w:pPr>
        <w:pStyle w:val="ListParagraph"/>
        <w:spacing w:after="0"/>
        <w:ind w:left="2880"/>
        <w:rPr>
          <w:rFonts w:ascii="Times" w:hAnsi="Times" w:cstheme="minorHAnsi"/>
        </w:rPr>
      </w:pPr>
    </w:p>
    <w:p w14:paraId="338D90C1" w14:textId="77777777" w:rsidR="0075274E" w:rsidRPr="00693576" w:rsidRDefault="0075274E" w:rsidP="0075274E">
      <w:pPr>
        <w:pBdr>
          <w:bottom w:val="single" w:sz="4" w:space="1" w:color="auto"/>
        </w:pBdr>
        <w:rPr>
          <w:rFonts w:cstheme="minorHAnsi"/>
          <w:b/>
        </w:rPr>
      </w:pPr>
      <w:r w:rsidRPr="00693576">
        <w:rPr>
          <w:rFonts w:cstheme="minorHAnsi"/>
          <w:b/>
        </w:rPr>
        <w:t>OTHER WORK EXPERIENCE</w:t>
      </w:r>
    </w:p>
    <w:p w14:paraId="58F710B5" w14:textId="77777777" w:rsidR="0075274E" w:rsidRPr="00693576" w:rsidRDefault="0075274E" w:rsidP="0075274E">
      <w:pPr>
        <w:rPr>
          <w:rFonts w:cstheme="minorHAnsi"/>
          <w:b/>
        </w:rPr>
      </w:pPr>
      <w:r w:rsidRPr="00693576">
        <w:rPr>
          <w:rFonts w:cstheme="minorHAnsi"/>
        </w:rPr>
        <w:t>August 2017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</w:rPr>
        <w:t>Peer Counselor</w:t>
      </w:r>
    </w:p>
    <w:p w14:paraId="1948CC5E" w14:textId="77777777" w:rsidR="0075274E" w:rsidRPr="00693576" w:rsidRDefault="0075274E" w:rsidP="0075274E">
      <w:pPr>
        <w:rPr>
          <w:rFonts w:cstheme="minorHAnsi"/>
          <w:i/>
        </w:rPr>
      </w:pPr>
      <w:r w:rsidRPr="00693576">
        <w:rPr>
          <w:rFonts w:cstheme="minorHAnsi"/>
          <w:iCs/>
        </w:rPr>
        <w:t>May 2019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  <w:t>Cornell University</w:t>
      </w:r>
    </w:p>
    <w:p w14:paraId="18D4F91C" w14:textId="77777777" w:rsidR="0075274E" w:rsidRDefault="0075274E" w:rsidP="0075274E">
      <w:pPr>
        <w:rPr>
          <w:rFonts w:cstheme="minorHAnsi"/>
        </w:rPr>
      </w:pP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 w:rsidRPr="00693576">
        <w:rPr>
          <w:rFonts w:cstheme="minorHAnsi"/>
        </w:rPr>
        <w:t>Ithaca, NY</w:t>
      </w:r>
    </w:p>
    <w:p w14:paraId="3D655B2C" w14:textId="77777777" w:rsidR="0075274E" w:rsidRDefault="0075274E" w:rsidP="007527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lang w:bidi="he-IL"/>
        </w:rPr>
      </w:pPr>
      <w:r w:rsidRPr="0058182A">
        <w:rPr>
          <w:rFonts w:ascii="Times New Roman" w:eastAsiaTheme="minorHAnsi" w:hAnsi="Times New Roman"/>
          <w:lang w:bidi="he-IL"/>
        </w:rPr>
        <w:t>Trained in a peer counseling model developed by Cornell Psychologists</w:t>
      </w:r>
    </w:p>
    <w:p w14:paraId="74678312" w14:textId="77777777" w:rsidR="0075274E" w:rsidRPr="0058182A" w:rsidRDefault="0075274E" w:rsidP="007527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lang w:bidi="he-IL"/>
        </w:rPr>
      </w:pPr>
      <w:r w:rsidRPr="0058182A">
        <w:rPr>
          <w:rFonts w:ascii="Times New Roman" w:eastAsiaTheme="minorHAnsi" w:hAnsi="Times New Roman"/>
          <w:lang w:bidi="he-IL"/>
        </w:rPr>
        <w:t>Worked with both Cornell students as well as adults living in the Ithaca area</w:t>
      </w:r>
    </w:p>
    <w:p w14:paraId="421C2C72" w14:textId="77777777" w:rsidR="0075274E" w:rsidRPr="00693576" w:rsidRDefault="0075274E" w:rsidP="0075274E">
      <w:pPr>
        <w:rPr>
          <w:rFonts w:cstheme="minorHAnsi"/>
        </w:rPr>
      </w:pPr>
    </w:p>
    <w:p w14:paraId="4DE1E243" w14:textId="77777777" w:rsidR="0075274E" w:rsidRPr="00693576" w:rsidRDefault="0075274E" w:rsidP="0075274E">
      <w:pPr>
        <w:rPr>
          <w:rFonts w:cstheme="minorHAnsi"/>
          <w:b/>
        </w:rPr>
      </w:pPr>
      <w:r w:rsidRPr="00693576">
        <w:rPr>
          <w:rFonts w:cstheme="minorHAnsi"/>
        </w:rPr>
        <w:t>June 2018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</w:rPr>
        <w:t>Division of Research Intern</w:t>
      </w:r>
    </w:p>
    <w:p w14:paraId="6DB1FDCD" w14:textId="77777777" w:rsidR="0075274E" w:rsidRPr="00693576" w:rsidRDefault="0075274E" w:rsidP="0075274E">
      <w:pPr>
        <w:rPr>
          <w:rFonts w:cstheme="minorHAnsi"/>
          <w:i/>
        </w:rPr>
      </w:pPr>
      <w:r w:rsidRPr="00693576">
        <w:rPr>
          <w:rFonts w:cstheme="minorHAnsi"/>
          <w:iCs/>
        </w:rPr>
        <w:t>August 2018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  <w:t>National Endowment for the Humanities</w:t>
      </w:r>
    </w:p>
    <w:p w14:paraId="60629D07" w14:textId="77777777" w:rsidR="0075274E" w:rsidRDefault="0075274E" w:rsidP="0075274E">
      <w:pPr>
        <w:rPr>
          <w:rFonts w:cstheme="minorHAnsi"/>
        </w:rPr>
      </w:pP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 w:rsidRPr="00693576">
        <w:rPr>
          <w:rFonts w:cstheme="minorHAnsi"/>
        </w:rPr>
        <w:t>Washington, D.C.</w:t>
      </w:r>
    </w:p>
    <w:p w14:paraId="422F039D" w14:textId="77777777" w:rsidR="0075274E" w:rsidRDefault="0075274E" w:rsidP="007527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lang w:bidi="he-IL"/>
        </w:rPr>
      </w:pPr>
      <w:r w:rsidRPr="0058182A">
        <w:rPr>
          <w:rFonts w:ascii="Times New Roman" w:eastAsiaTheme="minorHAnsi" w:hAnsi="Times New Roman"/>
          <w:lang w:bidi="he-IL"/>
        </w:rPr>
        <w:t>Gained familiarity with the forefront of humanities research in the United States</w:t>
      </w:r>
    </w:p>
    <w:p w14:paraId="20AA715C" w14:textId="77777777" w:rsidR="0075274E" w:rsidRPr="0058182A" w:rsidRDefault="0075274E" w:rsidP="007527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lang w:bidi="he-IL"/>
        </w:rPr>
      </w:pPr>
      <w:r w:rsidRPr="0058182A">
        <w:rPr>
          <w:rFonts w:ascii="Times New Roman" w:eastAsiaTheme="minorHAnsi" w:hAnsi="Times New Roman"/>
          <w:lang w:bidi="he-IL"/>
        </w:rPr>
        <w:t>Developed skills in grant writing and reviewing process, including a proficiency in</w:t>
      </w:r>
      <w:r>
        <w:rPr>
          <w:rFonts w:ascii="Times New Roman" w:eastAsiaTheme="minorHAnsi" w:hAnsi="Times New Roman"/>
          <w:lang w:bidi="he-IL"/>
        </w:rPr>
        <w:t xml:space="preserve"> </w:t>
      </w:r>
      <w:r w:rsidRPr="0058182A">
        <w:rPr>
          <w:rFonts w:ascii="Times New Roman" w:eastAsiaTheme="minorHAnsi" w:hAnsi="Times New Roman"/>
          <w:lang w:bidi="he-IL"/>
        </w:rPr>
        <w:t>cogent and effective academic communication strategies</w:t>
      </w:r>
    </w:p>
    <w:p w14:paraId="45CB894C" w14:textId="77777777" w:rsidR="0075274E" w:rsidRPr="00693576" w:rsidRDefault="0075274E" w:rsidP="0075274E">
      <w:pPr>
        <w:rPr>
          <w:rFonts w:cstheme="minorHAnsi"/>
        </w:rPr>
      </w:pPr>
    </w:p>
    <w:p w14:paraId="2C5F0F43" w14:textId="77777777" w:rsidR="0075274E" w:rsidRPr="00693576" w:rsidRDefault="0075274E" w:rsidP="0075274E">
      <w:pPr>
        <w:rPr>
          <w:rFonts w:cstheme="minorHAnsi"/>
          <w:b/>
        </w:rPr>
      </w:pPr>
      <w:r w:rsidRPr="00693576">
        <w:rPr>
          <w:rFonts w:cstheme="minorHAnsi"/>
        </w:rPr>
        <w:t>June 2017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</w:rPr>
        <w:t>Occupational Therapy Intern</w:t>
      </w:r>
    </w:p>
    <w:p w14:paraId="55D95155" w14:textId="77777777" w:rsidR="0075274E" w:rsidRPr="00693576" w:rsidRDefault="0075274E" w:rsidP="0075274E">
      <w:pPr>
        <w:rPr>
          <w:rFonts w:cstheme="minorHAnsi"/>
          <w:i/>
        </w:rPr>
      </w:pPr>
      <w:r w:rsidRPr="00693576">
        <w:rPr>
          <w:rFonts w:cstheme="minorHAnsi"/>
          <w:iCs/>
        </w:rPr>
        <w:t>August 2017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  <w:t>Tirat Carmel Mental Hospital</w:t>
      </w:r>
    </w:p>
    <w:p w14:paraId="0D121B79" w14:textId="77777777" w:rsidR="0075274E" w:rsidRDefault="0075274E" w:rsidP="0075274E">
      <w:pPr>
        <w:rPr>
          <w:rFonts w:cstheme="minorHAnsi"/>
        </w:rPr>
      </w:pP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 w:rsidRPr="00693576">
        <w:rPr>
          <w:rFonts w:cstheme="minorHAnsi"/>
        </w:rPr>
        <w:t>Tirat Carmel, Israel</w:t>
      </w:r>
    </w:p>
    <w:p w14:paraId="0AB4B286" w14:textId="77777777" w:rsidR="0075274E" w:rsidRPr="0058182A" w:rsidRDefault="0075274E" w:rsidP="007527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2520"/>
        <w:rPr>
          <w:rFonts w:ascii="Times New Roman" w:eastAsiaTheme="minorHAnsi" w:hAnsi="Times New Roman"/>
          <w:lang w:bidi="he-IL"/>
        </w:rPr>
      </w:pPr>
      <w:r w:rsidRPr="0058182A">
        <w:rPr>
          <w:rFonts w:ascii="Times New Roman" w:eastAsiaTheme="minorHAnsi" w:hAnsi="Times New Roman"/>
          <w:lang w:bidi="he-IL"/>
        </w:rPr>
        <w:t>Built relationships with patients as a supplemental treatment to provide them with</w:t>
      </w:r>
      <w:r>
        <w:rPr>
          <w:rFonts w:ascii="Times New Roman" w:eastAsiaTheme="minorHAnsi" w:hAnsi="Times New Roman"/>
          <w:lang w:bidi="he-IL"/>
        </w:rPr>
        <w:t xml:space="preserve"> </w:t>
      </w:r>
      <w:r w:rsidRPr="0058182A">
        <w:rPr>
          <w:rFonts w:ascii="Times New Roman" w:eastAsiaTheme="minorHAnsi" w:hAnsi="Times New Roman"/>
          <w:lang w:bidi="he-IL"/>
        </w:rPr>
        <w:t>interpersonal support beyond hospital staff</w:t>
      </w:r>
    </w:p>
    <w:p w14:paraId="51316FAF" w14:textId="77777777" w:rsidR="0075274E" w:rsidRPr="00557845" w:rsidRDefault="0075274E" w:rsidP="007527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2520"/>
        <w:rPr>
          <w:rFonts w:ascii="Times New Roman" w:eastAsiaTheme="minorHAnsi" w:hAnsi="Times New Roman"/>
          <w:lang w:bidi="he-IL"/>
        </w:rPr>
      </w:pPr>
      <w:r w:rsidRPr="0058182A">
        <w:rPr>
          <w:rFonts w:ascii="Times New Roman" w:eastAsiaTheme="minorHAnsi" w:hAnsi="Times New Roman"/>
          <w:lang w:bidi="he-IL"/>
        </w:rPr>
        <w:t>Gained an intimate understanding of the Israeli mental health system and its effects on</w:t>
      </w:r>
      <w:r>
        <w:rPr>
          <w:rFonts w:ascii="Times New Roman" w:eastAsiaTheme="minorHAnsi" w:hAnsi="Times New Roman"/>
          <w:lang w:bidi="he-IL"/>
        </w:rPr>
        <w:t xml:space="preserve"> </w:t>
      </w:r>
      <w:r w:rsidRPr="00557845">
        <w:rPr>
          <w:rFonts w:ascii="Times New Roman" w:eastAsiaTheme="minorHAnsi" w:hAnsi="Times New Roman"/>
          <w:lang w:bidi="he-IL"/>
        </w:rPr>
        <w:t>patients and workers</w:t>
      </w:r>
    </w:p>
    <w:p w14:paraId="70965E78" w14:textId="77777777" w:rsidR="0075274E" w:rsidRPr="00693576" w:rsidRDefault="0075274E" w:rsidP="0075274E">
      <w:pPr>
        <w:rPr>
          <w:rFonts w:cstheme="minorHAnsi"/>
        </w:rPr>
      </w:pPr>
    </w:p>
    <w:p w14:paraId="53B30FE3" w14:textId="77777777" w:rsidR="0075274E" w:rsidRPr="00693576" w:rsidRDefault="0075274E" w:rsidP="0075274E">
      <w:pPr>
        <w:rPr>
          <w:rFonts w:cstheme="minorHAnsi"/>
          <w:b/>
        </w:rPr>
      </w:pPr>
      <w:r w:rsidRPr="00693576">
        <w:rPr>
          <w:rFonts w:cstheme="minorHAnsi"/>
        </w:rPr>
        <w:t>June 2016 –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</w:rPr>
        <w:t>Legal Assistant Intern</w:t>
      </w:r>
    </w:p>
    <w:p w14:paraId="17755FB1" w14:textId="77777777" w:rsidR="0075274E" w:rsidRPr="00693576" w:rsidRDefault="0075274E" w:rsidP="0075274E">
      <w:pPr>
        <w:ind w:left="2160" w:hanging="2160"/>
        <w:rPr>
          <w:rFonts w:cstheme="minorHAnsi"/>
          <w:i/>
        </w:rPr>
      </w:pPr>
      <w:r w:rsidRPr="00693576">
        <w:rPr>
          <w:rFonts w:cstheme="minorHAnsi"/>
          <w:iCs/>
        </w:rPr>
        <w:t>August 2016</w:t>
      </w:r>
      <w:r w:rsidRPr="00693576">
        <w:rPr>
          <w:rFonts w:cstheme="minorHAnsi"/>
        </w:rPr>
        <w:tab/>
        <w:t>Criminal Defense, Civil, &amp; International Law Attorney, Nick Kaufman, esq.</w:t>
      </w:r>
    </w:p>
    <w:p w14:paraId="0CE4D62E" w14:textId="77777777" w:rsidR="0075274E" w:rsidRDefault="0075274E" w:rsidP="0075274E">
      <w:pPr>
        <w:rPr>
          <w:rFonts w:cstheme="minorHAnsi"/>
        </w:rPr>
      </w:pP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 w:rsidRPr="00693576">
        <w:rPr>
          <w:rFonts w:cstheme="minorHAnsi"/>
          <w:i/>
        </w:rPr>
        <w:tab/>
      </w:r>
      <w:r w:rsidRPr="00693576">
        <w:rPr>
          <w:rFonts w:cstheme="minorHAnsi"/>
        </w:rPr>
        <w:t>Jerusalem Israel</w:t>
      </w:r>
    </w:p>
    <w:p w14:paraId="41F96420" w14:textId="77777777" w:rsidR="0075274E" w:rsidRDefault="0075274E" w:rsidP="0075274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lang w:bidi="he-IL"/>
        </w:rPr>
      </w:pPr>
      <w:r w:rsidRPr="0058182A">
        <w:rPr>
          <w:rFonts w:ascii="Times New Roman" w:eastAsiaTheme="minorHAnsi" w:hAnsi="Times New Roman"/>
          <w:lang w:bidi="he-IL"/>
        </w:rPr>
        <w:t>Crafted appeals and prepared briefs for civil, criminal, and</w:t>
      </w:r>
      <w:r>
        <w:rPr>
          <w:rFonts w:ascii="Times New Roman" w:eastAsiaTheme="minorHAnsi" w:hAnsi="Times New Roman"/>
          <w:lang w:bidi="he-IL"/>
        </w:rPr>
        <w:t xml:space="preserve"> </w:t>
      </w:r>
      <w:r w:rsidRPr="0058182A">
        <w:rPr>
          <w:rFonts w:ascii="Times New Roman" w:eastAsiaTheme="minorHAnsi" w:hAnsi="Times New Roman"/>
          <w:lang w:bidi="he-IL"/>
        </w:rPr>
        <w:t>international law cases</w:t>
      </w:r>
    </w:p>
    <w:p w14:paraId="1782E90F" w14:textId="77777777" w:rsidR="0075274E" w:rsidRPr="0058182A" w:rsidRDefault="0075274E" w:rsidP="0075274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lang w:bidi="he-IL"/>
        </w:rPr>
      </w:pPr>
      <w:r w:rsidRPr="0058182A">
        <w:rPr>
          <w:rFonts w:ascii="Times New Roman" w:eastAsiaTheme="minorHAnsi" w:hAnsi="Times New Roman"/>
          <w:lang w:bidi="he-IL"/>
        </w:rPr>
        <w:lastRenderedPageBreak/>
        <w:t>Conducted international law research</w:t>
      </w:r>
    </w:p>
    <w:p w14:paraId="1433983A" w14:textId="77777777" w:rsidR="0075274E" w:rsidRPr="00693576" w:rsidRDefault="0075274E" w:rsidP="0075274E">
      <w:pPr>
        <w:rPr>
          <w:rFonts w:cstheme="minorHAnsi"/>
        </w:rPr>
      </w:pPr>
    </w:p>
    <w:p w14:paraId="1A63B041" w14:textId="77777777" w:rsidR="0075274E" w:rsidRPr="00693576" w:rsidRDefault="0075274E" w:rsidP="0075274E">
      <w:pPr>
        <w:rPr>
          <w:rFonts w:cstheme="minorHAnsi"/>
          <w:b/>
        </w:rPr>
      </w:pPr>
    </w:p>
    <w:p w14:paraId="7D6D7684" w14:textId="77777777" w:rsidR="0075274E" w:rsidRPr="00693576" w:rsidRDefault="0075274E" w:rsidP="0075274E">
      <w:pPr>
        <w:pBdr>
          <w:bottom w:val="single" w:sz="4" w:space="1" w:color="auto"/>
        </w:pBdr>
        <w:rPr>
          <w:rFonts w:cstheme="minorHAnsi"/>
          <w:b/>
        </w:rPr>
      </w:pPr>
      <w:r w:rsidRPr="00693576">
        <w:rPr>
          <w:rFonts w:cstheme="minorHAnsi"/>
          <w:b/>
        </w:rPr>
        <w:t>CERTIFICATIONS, LEADERSHIP, HONORS AND AWARDS</w:t>
      </w:r>
    </w:p>
    <w:p w14:paraId="4F53FFDF" w14:textId="43B9D6AD" w:rsidR="00FF1EA4" w:rsidRDefault="00FF1EA4" w:rsidP="000F68C5">
      <w:pPr>
        <w:ind w:left="2160" w:hanging="2160"/>
        <w:rPr>
          <w:rFonts w:cstheme="minorHAnsi"/>
        </w:rPr>
      </w:pPr>
      <w:r>
        <w:rPr>
          <w:rFonts w:cstheme="minorHAnsi"/>
        </w:rPr>
        <w:t>2023-2026</w:t>
      </w:r>
      <w:r>
        <w:rPr>
          <w:rFonts w:cstheme="minorHAnsi"/>
        </w:rPr>
        <w:tab/>
      </w:r>
      <w:r w:rsidR="000F68C5">
        <w:rPr>
          <w:rFonts w:cstheme="minorHAnsi"/>
        </w:rPr>
        <w:t>Division 38 Society for Health Psychology Student Advisory Council: Health Research Council Student Representative</w:t>
      </w:r>
    </w:p>
    <w:p w14:paraId="6B689C0A" w14:textId="41B81D9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2021 – 202</w:t>
      </w:r>
      <w:r w:rsidR="00376208">
        <w:rPr>
          <w:rFonts w:cstheme="minorHAnsi"/>
        </w:rPr>
        <w:t>3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  <w:t>Merit Scholarship, Ferkauf Graduate School of Psychology</w:t>
      </w:r>
    </w:p>
    <w:p w14:paraId="27370FAA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2019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  <w:t>New York State Certified Phlebotomist</w:t>
      </w:r>
    </w:p>
    <w:p w14:paraId="0660B31F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2016-2019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  <w:t>Dean’s List,</w:t>
      </w:r>
      <w:r>
        <w:rPr>
          <w:rFonts w:cstheme="minorHAnsi"/>
        </w:rPr>
        <w:t xml:space="preserve"> </w:t>
      </w:r>
      <w:r w:rsidRPr="00693576">
        <w:rPr>
          <w:rFonts w:cstheme="minorHAnsi"/>
        </w:rPr>
        <w:t>Cornell University</w:t>
      </w:r>
    </w:p>
    <w:p w14:paraId="46C44EE1" w14:textId="77777777" w:rsidR="0075274E" w:rsidRPr="00693576" w:rsidRDefault="0075274E" w:rsidP="0075274E">
      <w:pPr>
        <w:rPr>
          <w:rFonts w:cstheme="minorHAnsi"/>
        </w:rPr>
      </w:pPr>
    </w:p>
    <w:p w14:paraId="7412E46D" w14:textId="77777777" w:rsidR="0075274E" w:rsidRPr="00693576" w:rsidRDefault="0075274E" w:rsidP="0075274E">
      <w:pPr>
        <w:pBdr>
          <w:bottom w:val="single" w:sz="4" w:space="1" w:color="auto"/>
        </w:pBdr>
        <w:rPr>
          <w:rFonts w:cstheme="minorHAnsi"/>
          <w:b/>
        </w:rPr>
      </w:pPr>
      <w:r>
        <w:rPr>
          <w:rFonts w:cstheme="minorHAnsi"/>
          <w:b/>
        </w:rPr>
        <w:t>TEACHING AND ASSISTANTSHIPS</w:t>
      </w:r>
    </w:p>
    <w:p w14:paraId="7E290C55" w14:textId="47018C8C" w:rsidR="00B629CF" w:rsidRPr="00B629CF" w:rsidRDefault="00B629CF" w:rsidP="0075274E">
      <w:pPr>
        <w:rPr>
          <w:rFonts w:cstheme="minorHAnsi"/>
          <w:b/>
          <w:bCs/>
        </w:rPr>
      </w:pPr>
      <w:r>
        <w:rPr>
          <w:rFonts w:cstheme="minorHAnsi"/>
        </w:rPr>
        <w:t xml:space="preserve">August 2022-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Teaching Assistant, Admissions</w:t>
      </w:r>
    </w:p>
    <w:p w14:paraId="170F3B0D" w14:textId="1105E268" w:rsidR="00B629CF" w:rsidRDefault="00B629CF" w:rsidP="0075274E">
      <w:pPr>
        <w:rPr>
          <w:rFonts w:cstheme="minorHAnsi"/>
        </w:rPr>
      </w:pPr>
      <w:r>
        <w:rPr>
          <w:rFonts w:cstheme="minorHAnsi"/>
        </w:rPr>
        <w:t>May 2024</w:t>
      </w:r>
      <w:r>
        <w:rPr>
          <w:rFonts w:cstheme="minorHAnsi"/>
        </w:rPr>
        <w:tab/>
      </w:r>
      <w:r>
        <w:rPr>
          <w:rFonts w:cstheme="minorHAnsi"/>
        </w:rPr>
        <w:tab/>
        <w:t>Ferkauf Graduate School of Psychology</w:t>
      </w:r>
    </w:p>
    <w:p w14:paraId="13D22FDF" w14:textId="07CB2320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Spring 2018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  <w:bCs/>
        </w:rPr>
        <w:t>Teaching Assistant, Plant Biology and Earth Science</w:t>
      </w:r>
    </w:p>
    <w:p w14:paraId="018344AC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  <w:t>Cornell University</w:t>
      </w:r>
    </w:p>
    <w:p w14:paraId="23EE38FA" w14:textId="77777777" w:rsidR="0075274E" w:rsidRPr="00693576" w:rsidRDefault="0075274E" w:rsidP="0075274E">
      <w:pPr>
        <w:pStyle w:val="ListParagraph"/>
        <w:numPr>
          <w:ilvl w:val="0"/>
          <w:numId w:val="3"/>
        </w:numPr>
        <w:rPr>
          <w:rFonts w:ascii="Times" w:hAnsi="Times" w:cstheme="minorHAnsi"/>
        </w:rPr>
      </w:pPr>
      <w:r w:rsidRPr="00693576">
        <w:rPr>
          <w:rFonts w:ascii="Times" w:hAnsi="Times" w:cstheme="minorHAnsi"/>
        </w:rPr>
        <w:t xml:space="preserve">Led a weekly discussion section of ten students </w:t>
      </w:r>
    </w:p>
    <w:p w14:paraId="050C9509" w14:textId="77777777" w:rsidR="0075274E" w:rsidRPr="00693576" w:rsidRDefault="0075274E" w:rsidP="0075274E">
      <w:pPr>
        <w:pStyle w:val="ListParagraph"/>
        <w:numPr>
          <w:ilvl w:val="0"/>
          <w:numId w:val="3"/>
        </w:numPr>
        <w:rPr>
          <w:rFonts w:ascii="Times" w:hAnsi="Times" w:cstheme="minorHAnsi"/>
        </w:rPr>
      </w:pPr>
      <w:r w:rsidRPr="00693576">
        <w:rPr>
          <w:rFonts w:ascii="Times" w:hAnsi="Times" w:cstheme="minorHAnsi"/>
        </w:rPr>
        <w:t>Graded homework assignments and essays</w:t>
      </w:r>
    </w:p>
    <w:p w14:paraId="4EBE1A73" w14:textId="77777777" w:rsidR="0075274E" w:rsidRPr="00693576" w:rsidRDefault="0075274E" w:rsidP="0075274E">
      <w:pPr>
        <w:pStyle w:val="ListParagraph"/>
        <w:spacing w:after="0"/>
        <w:ind w:left="2160"/>
        <w:rPr>
          <w:rFonts w:ascii="Times" w:hAnsi="Times" w:cstheme="minorHAnsi"/>
        </w:rPr>
      </w:pPr>
      <w:r w:rsidRPr="00693576">
        <w:rPr>
          <w:rFonts w:ascii="Times" w:hAnsi="Times" w:cstheme="minorHAnsi"/>
        </w:rPr>
        <w:t>Course Instructor:  Tom Silva, PhD</w:t>
      </w:r>
    </w:p>
    <w:p w14:paraId="6E099B5C" w14:textId="77777777" w:rsidR="0075274E" w:rsidRPr="00693576" w:rsidRDefault="0075274E" w:rsidP="0075274E">
      <w:pPr>
        <w:rPr>
          <w:rFonts w:cstheme="minorHAnsi"/>
        </w:rPr>
      </w:pPr>
    </w:p>
    <w:p w14:paraId="0199F809" w14:textId="77777777" w:rsidR="0075274E" w:rsidRPr="00693576" w:rsidRDefault="0075274E" w:rsidP="0075274E">
      <w:pPr>
        <w:rPr>
          <w:rFonts w:cstheme="minorHAnsi"/>
          <w:b/>
          <w:bCs/>
        </w:rPr>
      </w:pPr>
      <w:r w:rsidRPr="00693576">
        <w:rPr>
          <w:rFonts w:cstheme="minorHAnsi"/>
        </w:rPr>
        <w:t>August 2014-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</w:r>
      <w:r w:rsidRPr="00693576">
        <w:rPr>
          <w:rFonts w:cstheme="minorHAnsi"/>
          <w:b/>
          <w:bCs/>
        </w:rPr>
        <w:t>Assistant Teacher</w:t>
      </w:r>
    </w:p>
    <w:p w14:paraId="0ACD1C0F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July 2015</w:t>
      </w:r>
      <w:r w:rsidRPr="00693576">
        <w:rPr>
          <w:rFonts w:cstheme="minorHAnsi"/>
        </w:rPr>
        <w:tab/>
      </w:r>
      <w:r w:rsidRPr="00693576">
        <w:rPr>
          <w:rFonts w:cstheme="minorHAnsi"/>
        </w:rPr>
        <w:tab/>
        <w:t>Zalman Aran Elementary School</w:t>
      </w:r>
    </w:p>
    <w:p w14:paraId="79BA140F" w14:textId="77777777" w:rsidR="0075274E" w:rsidRPr="00693576" w:rsidRDefault="0075274E" w:rsidP="0075274E">
      <w:pPr>
        <w:numPr>
          <w:ilvl w:val="0"/>
          <w:numId w:val="4"/>
        </w:numPr>
        <w:tabs>
          <w:tab w:val="num" w:pos="720"/>
        </w:tabs>
        <w:rPr>
          <w:rFonts w:cstheme="minorHAnsi"/>
        </w:rPr>
      </w:pPr>
      <w:r w:rsidRPr="00693576">
        <w:rPr>
          <w:rFonts w:cstheme="minorHAnsi"/>
        </w:rPr>
        <w:t>Taught elementary English and math to students</w:t>
      </w:r>
      <w:r>
        <w:rPr>
          <w:rFonts w:cstheme="minorHAnsi"/>
        </w:rPr>
        <w:t xml:space="preserve"> </w:t>
      </w:r>
      <w:r w:rsidRPr="00693576">
        <w:rPr>
          <w:rFonts w:cstheme="minorHAnsi"/>
        </w:rPr>
        <w:t>with and without learning disabilities three times a week</w:t>
      </w:r>
    </w:p>
    <w:p w14:paraId="72A07A05" w14:textId="77777777" w:rsidR="0075274E" w:rsidRPr="00693576" w:rsidRDefault="0075274E" w:rsidP="0075274E">
      <w:pPr>
        <w:numPr>
          <w:ilvl w:val="0"/>
          <w:numId w:val="4"/>
        </w:numPr>
        <w:tabs>
          <w:tab w:val="num" w:pos="720"/>
        </w:tabs>
        <w:rPr>
          <w:rFonts w:cstheme="minorHAnsi"/>
        </w:rPr>
      </w:pPr>
      <w:r w:rsidRPr="00693576">
        <w:rPr>
          <w:rFonts w:cstheme="minorHAnsi"/>
        </w:rPr>
        <w:t xml:space="preserve">Collaborated with teachers weekly to develop teaching strategies to address students’ environmental and social needs </w:t>
      </w:r>
    </w:p>
    <w:p w14:paraId="11761013" w14:textId="77777777" w:rsidR="0075274E" w:rsidRPr="00693576" w:rsidRDefault="0075274E" w:rsidP="0075274E">
      <w:pPr>
        <w:rPr>
          <w:rFonts w:cstheme="minorHAnsi"/>
          <w:b/>
        </w:rPr>
      </w:pPr>
    </w:p>
    <w:p w14:paraId="79535EEC" w14:textId="74A38672" w:rsidR="0075274E" w:rsidRPr="00693576" w:rsidRDefault="0075274E" w:rsidP="0075274E">
      <w:pPr>
        <w:pBdr>
          <w:bottom w:val="single" w:sz="4" w:space="1" w:color="auto"/>
        </w:pBdr>
        <w:tabs>
          <w:tab w:val="left" w:pos="8120"/>
        </w:tabs>
        <w:rPr>
          <w:rFonts w:cstheme="minorHAnsi"/>
          <w:b/>
        </w:rPr>
      </w:pPr>
      <w:r>
        <w:rPr>
          <w:rFonts w:cstheme="minorHAnsi"/>
          <w:b/>
        </w:rPr>
        <w:t>ASSESSMENT TRAINING</w:t>
      </w:r>
      <w:r w:rsidRPr="00693576">
        <w:rPr>
          <w:rFonts w:cstheme="minorHAnsi"/>
          <w:b/>
        </w:rPr>
        <w:tab/>
      </w:r>
    </w:p>
    <w:p w14:paraId="1A34C252" w14:textId="6AD257A0" w:rsidR="0075274E" w:rsidRDefault="0075274E" w:rsidP="00EE6EA4">
      <w:pPr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  <w:b/>
          <w:bCs/>
        </w:rPr>
        <w:t>Fall 2021</w:t>
      </w:r>
    </w:p>
    <w:p w14:paraId="750F7863" w14:textId="77777777" w:rsidR="0075274E" w:rsidRDefault="0075274E" w:rsidP="0075274E">
      <w:pPr>
        <w:rPr>
          <w:rFonts w:cstheme="minorHAnsi"/>
        </w:rPr>
      </w:pPr>
      <w:r>
        <w:rPr>
          <w:rFonts w:cstheme="minorHAnsi"/>
        </w:rPr>
        <w:tab/>
        <w:t>Repeatable Battery for the Assessment of Neuropsychological Status (RBANS)</w:t>
      </w:r>
    </w:p>
    <w:p w14:paraId="6D8A5B6F" w14:textId="33942B05" w:rsidR="0075274E" w:rsidRDefault="0075274E" w:rsidP="0075274E">
      <w:pPr>
        <w:rPr>
          <w:rFonts w:cstheme="minorHAnsi"/>
        </w:rPr>
      </w:pPr>
      <w:r>
        <w:rPr>
          <w:rFonts w:cstheme="minorHAnsi"/>
        </w:rPr>
        <w:tab/>
      </w:r>
      <w:r w:rsidR="0030395F">
        <w:rPr>
          <w:rFonts w:cstheme="minorHAnsi"/>
        </w:rPr>
        <w:t>Structured Clinical Interview for the DSM-5 (SCID-5)</w:t>
      </w:r>
    </w:p>
    <w:p w14:paraId="6FE299B2" w14:textId="77777777" w:rsidR="0075274E" w:rsidRDefault="0075274E" w:rsidP="0075274E">
      <w:pPr>
        <w:rPr>
          <w:rFonts w:cstheme="minorHAnsi"/>
        </w:rPr>
      </w:pPr>
      <w:r>
        <w:rPr>
          <w:rFonts w:cstheme="minorHAnsi"/>
        </w:rPr>
        <w:tab/>
        <w:t>Wechsler Adult Intelligence Scale – IV (WAIS-IV)</w:t>
      </w:r>
    </w:p>
    <w:p w14:paraId="632F42EA" w14:textId="77777777" w:rsidR="0075274E" w:rsidRDefault="0075274E" w:rsidP="0075274E">
      <w:pPr>
        <w:rPr>
          <w:rFonts w:cstheme="minorHAnsi"/>
        </w:rPr>
      </w:pPr>
      <w:r>
        <w:rPr>
          <w:rFonts w:cstheme="minorHAnsi"/>
        </w:rPr>
        <w:tab/>
        <w:t>Wechsler Intelligence Scale for Children – IV (WISC-IV)</w:t>
      </w:r>
    </w:p>
    <w:p w14:paraId="2726F196" w14:textId="77777777" w:rsidR="0075274E" w:rsidRDefault="0075274E" w:rsidP="0075274E">
      <w:pPr>
        <w:rPr>
          <w:rFonts w:cstheme="minorHAnsi"/>
        </w:rPr>
      </w:pPr>
      <w:r>
        <w:rPr>
          <w:rFonts w:cstheme="minorHAnsi"/>
        </w:rPr>
        <w:tab/>
        <w:t>Wechsler Memory Scale – IV (WMS-IV)</w:t>
      </w:r>
    </w:p>
    <w:p w14:paraId="1C0ED485" w14:textId="77777777" w:rsidR="0075274E" w:rsidRDefault="0075274E" w:rsidP="0075274E">
      <w:pPr>
        <w:rPr>
          <w:rFonts w:cstheme="minorHAnsi"/>
        </w:rPr>
      </w:pPr>
    </w:p>
    <w:p w14:paraId="7FFBC1A9" w14:textId="77777777" w:rsidR="0075274E" w:rsidRDefault="0075274E" w:rsidP="0075274E">
      <w:pPr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  <w:b/>
          <w:bCs/>
        </w:rPr>
        <w:t>Spring 2021</w:t>
      </w:r>
    </w:p>
    <w:p w14:paraId="78417E4E" w14:textId="77777777" w:rsidR="0075274E" w:rsidRDefault="0075274E" w:rsidP="0075274E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</w:rPr>
        <w:t>Minnesota Multiphasic Personality Inventory – 2 (MMPI-2)</w:t>
      </w:r>
    </w:p>
    <w:p w14:paraId="039777BE" w14:textId="77777777" w:rsidR="0075274E" w:rsidRDefault="0075274E" w:rsidP="0075274E">
      <w:pPr>
        <w:rPr>
          <w:rFonts w:cstheme="minorHAnsi"/>
        </w:rPr>
      </w:pPr>
      <w:r>
        <w:rPr>
          <w:rFonts w:cstheme="minorHAnsi"/>
        </w:rPr>
        <w:tab/>
        <w:t>Minnesota Multiphasic Personality Inventory – 2 – Revised Form (MMPI-2-RF)</w:t>
      </w:r>
    </w:p>
    <w:p w14:paraId="64D95BCF" w14:textId="77777777" w:rsidR="0075274E" w:rsidRDefault="0075274E" w:rsidP="0075274E">
      <w:pPr>
        <w:rPr>
          <w:rFonts w:cstheme="minorHAnsi"/>
        </w:rPr>
      </w:pPr>
      <w:r>
        <w:rPr>
          <w:rFonts w:cstheme="minorHAnsi"/>
        </w:rPr>
        <w:tab/>
        <w:t>Personality Assessment Inventory (PAI)</w:t>
      </w:r>
    </w:p>
    <w:p w14:paraId="01A3FF5A" w14:textId="77777777" w:rsidR="0075274E" w:rsidRDefault="0075274E" w:rsidP="0075274E">
      <w:pPr>
        <w:rPr>
          <w:rFonts w:cstheme="minorHAnsi"/>
        </w:rPr>
      </w:pPr>
      <w:r>
        <w:rPr>
          <w:rFonts w:cstheme="minorHAnsi"/>
        </w:rPr>
        <w:tab/>
        <w:t>Rorschach Inkblot Method (Exner Comprehensive System)</w:t>
      </w:r>
    </w:p>
    <w:p w14:paraId="47C98118" w14:textId="77777777" w:rsidR="00A93AC2" w:rsidRDefault="00A93AC2" w:rsidP="0075274E">
      <w:pPr>
        <w:rPr>
          <w:rFonts w:cstheme="minorHAnsi"/>
        </w:rPr>
      </w:pPr>
    </w:p>
    <w:p w14:paraId="41B1902A" w14:textId="60426452" w:rsidR="00A93AC2" w:rsidRDefault="00A93AC2" w:rsidP="0075274E">
      <w:pPr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  <w:b/>
          <w:bCs/>
        </w:rPr>
        <w:t>Summer 2024</w:t>
      </w:r>
    </w:p>
    <w:p w14:paraId="67A90777" w14:textId="7C79C089" w:rsidR="007B2A6E" w:rsidRDefault="00A93AC2" w:rsidP="007B2A6E">
      <w:pPr>
        <w:rPr>
          <w:rFonts w:cstheme="minorHAnsi"/>
        </w:rPr>
      </w:pPr>
      <w:r>
        <w:rPr>
          <w:rFonts w:cstheme="minorHAnsi"/>
        </w:rPr>
        <w:tab/>
        <w:t>Delis-Kaplan Executive Function System (D-KEFS)</w:t>
      </w:r>
    </w:p>
    <w:p w14:paraId="616EECB1" w14:textId="4E62B28F" w:rsidR="00A93AC2" w:rsidRDefault="00A93AC2" w:rsidP="0075274E">
      <w:pPr>
        <w:rPr>
          <w:rFonts w:cstheme="minorHAnsi"/>
        </w:rPr>
      </w:pPr>
      <w:r>
        <w:rPr>
          <w:rFonts w:cstheme="minorHAnsi"/>
        </w:rPr>
        <w:tab/>
        <w:t>Wechsler Test of Adult Reading (WTAR)</w:t>
      </w:r>
    </w:p>
    <w:p w14:paraId="3AB76842" w14:textId="73FF4AD5" w:rsidR="00A93AC2" w:rsidRDefault="00A93AC2" w:rsidP="007B2A6E">
      <w:pPr>
        <w:rPr>
          <w:rFonts w:cstheme="minorHAnsi"/>
        </w:rPr>
      </w:pPr>
      <w:r>
        <w:rPr>
          <w:rFonts w:cstheme="minorHAnsi"/>
        </w:rPr>
        <w:tab/>
        <w:t>Clock Drawing Task (CLOX)</w:t>
      </w:r>
    </w:p>
    <w:p w14:paraId="64123F02" w14:textId="0289ACDB" w:rsidR="00A93AC2" w:rsidRDefault="00A93AC2" w:rsidP="0075274E">
      <w:pPr>
        <w:rPr>
          <w:rFonts w:cstheme="minorHAnsi"/>
        </w:rPr>
      </w:pPr>
      <w:r>
        <w:rPr>
          <w:rFonts w:cstheme="minorHAnsi"/>
        </w:rPr>
        <w:tab/>
        <w:t>Boston Naming Task</w:t>
      </w:r>
    </w:p>
    <w:p w14:paraId="06C304A0" w14:textId="04506311" w:rsidR="00A93AC2" w:rsidRDefault="00A93AC2" w:rsidP="00A93AC2">
      <w:pPr>
        <w:rPr>
          <w:rFonts w:cstheme="minorHAnsi"/>
        </w:rPr>
      </w:pPr>
      <w:r>
        <w:rPr>
          <w:rFonts w:cstheme="minorHAnsi"/>
        </w:rPr>
        <w:tab/>
        <w:t>Rey Complex Figure Test (RCFT)</w:t>
      </w:r>
    </w:p>
    <w:p w14:paraId="73476178" w14:textId="443890AC" w:rsidR="0075274E" w:rsidRDefault="004A27AE" w:rsidP="001E6A27">
      <w:pPr>
        <w:ind w:firstLine="720"/>
        <w:rPr>
          <w:rFonts w:cstheme="minorHAnsi"/>
        </w:rPr>
      </w:pPr>
      <w:r>
        <w:rPr>
          <w:rFonts w:cstheme="minorHAnsi"/>
        </w:rPr>
        <w:lastRenderedPageBreak/>
        <w:t>Trails Making Test (TMT)</w:t>
      </w:r>
    </w:p>
    <w:p w14:paraId="7566DFA9" w14:textId="77777777" w:rsidR="001E6A27" w:rsidRDefault="001E6A27" w:rsidP="001E6A27">
      <w:pPr>
        <w:ind w:firstLine="720"/>
        <w:rPr>
          <w:rFonts w:cstheme="minorHAnsi"/>
        </w:rPr>
      </w:pPr>
    </w:p>
    <w:p w14:paraId="00D8ED68" w14:textId="77777777" w:rsidR="00976DD8" w:rsidRDefault="00976DD8" w:rsidP="00090548">
      <w:pPr>
        <w:rPr>
          <w:rFonts w:cstheme="minorHAnsi"/>
        </w:rPr>
      </w:pPr>
    </w:p>
    <w:p w14:paraId="6E8D77E5" w14:textId="39038136" w:rsidR="00976DD8" w:rsidRPr="00693576" w:rsidRDefault="00976DD8" w:rsidP="00976DD8">
      <w:pPr>
        <w:pBdr>
          <w:bottom w:val="single" w:sz="4" w:space="1" w:color="auto"/>
        </w:pBdr>
        <w:tabs>
          <w:tab w:val="left" w:pos="8120"/>
        </w:tabs>
        <w:rPr>
          <w:rFonts w:cstheme="minorHAnsi"/>
          <w:b/>
        </w:rPr>
      </w:pPr>
      <w:r>
        <w:rPr>
          <w:rFonts w:cstheme="minorHAnsi"/>
          <w:b/>
        </w:rPr>
        <w:t>C</w:t>
      </w:r>
      <w:r w:rsidR="0030395F">
        <w:rPr>
          <w:rFonts w:cstheme="minorHAnsi"/>
          <w:b/>
        </w:rPr>
        <w:t>LINICAL ASSESSMENT EXPERIENCE</w:t>
      </w:r>
      <w:r w:rsidRPr="00693576">
        <w:rPr>
          <w:rFonts w:cstheme="minorHAnsi"/>
          <w:b/>
        </w:rPr>
        <w:tab/>
      </w:r>
    </w:p>
    <w:p w14:paraId="498D0606" w14:textId="5DA145F5" w:rsidR="00976DD8" w:rsidRDefault="0030395F" w:rsidP="00090548">
      <w:pPr>
        <w:rPr>
          <w:rFonts w:cstheme="minorHAnsi"/>
        </w:rPr>
      </w:pPr>
      <w:r>
        <w:rPr>
          <w:rFonts w:cstheme="minorHAnsi"/>
        </w:rPr>
        <w:tab/>
      </w:r>
      <w:r w:rsidR="0063033D">
        <w:rPr>
          <w:rFonts w:cstheme="minorHAnsi"/>
        </w:rPr>
        <w:t>Structured Clinical Interview for the DSM-5 (SCID-5)</w:t>
      </w:r>
    </w:p>
    <w:p w14:paraId="66218D02" w14:textId="6B1032A7" w:rsidR="0063033D" w:rsidRDefault="0063033D" w:rsidP="0063033D">
      <w:pPr>
        <w:ind w:firstLine="720"/>
        <w:rPr>
          <w:rFonts w:cstheme="minorHAnsi"/>
        </w:rPr>
      </w:pPr>
      <w:r>
        <w:rPr>
          <w:rFonts w:cstheme="minorHAnsi"/>
        </w:rPr>
        <w:t>Structured Clinical Interview for the DSM-2 (SCID-2): Personality Disorders Module</w:t>
      </w:r>
    </w:p>
    <w:p w14:paraId="3019DCAF" w14:textId="77777777" w:rsidR="00A93AC2" w:rsidRDefault="00A93AC2" w:rsidP="00A93AC2">
      <w:pPr>
        <w:ind w:firstLine="720"/>
        <w:rPr>
          <w:rFonts w:cstheme="minorHAnsi"/>
        </w:rPr>
      </w:pPr>
      <w:r>
        <w:rPr>
          <w:rFonts w:cstheme="minorHAnsi"/>
        </w:rPr>
        <w:t>Repeatable Battery for the Assessment of Neuropsychological Status (RBANS)</w:t>
      </w:r>
    </w:p>
    <w:p w14:paraId="56A157A9" w14:textId="504B8B24" w:rsidR="00A93AC2" w:rsidRDefault="00A93AC2" w:rsidP="00A93AC2">
      <w:pPr>
        <w:ind w:firstLine="720"/>
        <w:rPr>
          <w:rFonts w:cstheme="minorHAnsi"/>
        </w:rPr>
      </w:pPr>
      <w:r>
        <w:rPr>
          <w:rFonts w:cstheme="minorHAnsi"/>
        </w:rPr>
        <w:t>Delis-Kaplan Executive Function System- Trails Making (D-KEFS Trails)</w:t>
      </w:r>
    </w:p>
    <w:p w14:paraId="1FB64FA3" w14:textId="5BCB1163" w:rsidR="00A93AC2" w:rsidRDefault="00A93AC2" w:rsidP="00A93AC2">
      <w:pPr>
        <w:ind w:left="720"/>
        <w:rPr>
          <w:rFonts w:cstheme="minorHAnsi"/>
        </w:rPr>
      </w:pPr>
      <w:r>
        <w:rPr>
          <w:rFonts w:cstheme="minorHAnsi"/>
        </w:rPr>
        <w:t>Delis-Kaplan Executive Function System- Color Word Interference (D-KEFS CWIT)</w:t>
      </w:r>
    </w:p>
    <w:p w14:paraId="4DA839E1" w14:textId="5A07DB1F" w:rsidR="007B2A6E" w:rsidRDefault="007B2A6E" w:rsidP="007B2A6E">
      <w:pPr>
        <w:ind w:left="720"/>
        <w:rPr>
          <w:rFonts w:cstheme="minorHAnsi"/>
        </w:rPr>
      </w:pPr>
      <w:r w:rsidRPr="007B2A6E">
        <w:rPr>
          <w:rFonts w:cstheme="minorHAnsi"/>
        </w:rPr>
        <w:t>Delis-Kaplan Executive Function System</w:t>
      </w:r>
      <w:r>
        <w:rPr>
          <w:rFonts w:cstheme="minorHAnsi"/>
        </w:rPr>
        <w:t xml:space="preserve">- </w:t>
      </w:r>
      <w:r w:rsidRPr="007B2A6E">
        <w:rPr>
          <w:rFonts w:cstheme="minorHAnsi"/>
        </w:rPr>
        <w:t>Verbal Fluency</w:t>
      </w:r>
      <w:r>
        <w:rPr>
          <w:rFonts w:cstheme="minorHAnsi"/>
        </w:rPr>
        <w:t xml:space="preserve"> (D-KEFS VF)</w:t>
      </w:r>
    </w:p>
    <w:p w14:paraId="56685D6A" w14:textId="77777777" w:rsidR="004A27AE" w:rsidRDefault="004A27AE" w:rsidP="004A27AE">
      <w:pPr>
        <w:ind w:firstLine="720"/>
        <w:rPr>
          <w:rFonts w:cstheme="minorHAnsi"/>
        </w:rPr>
      </w:pPr>
      <w:r>
        <w:rPr>
          <w:rFonts w:cstheme="minorHAnsi"/>
        </w:rPr>
        <w:t>Wechsler Test of Adult Reading (WTAR)</w:t>
      </w:r>
    </w:p>
    <w:p w14:paraId="7CD48A24" w14:textId="77777777" w:rsidR="004A27AE" w:rsidRDefault="004A27AE" w:rsidP="004A27AE">
      <w:pPr>
        <w:rPr>
          <w:rFonts w:cstheme="minorHAnsi"/>
        </w:rPr>
      </w:pPr>
      <w:r>
        <w:rPr>
          <w:rFonts w:cstheme="minorHAnsi"/>
        </w:rPr>
        <w:tab/>
        <w:t>Clock Drawing Task (CLOX)</w:t>
      </w:r>
    </w:p>
    <w:p w14:paraId="209355FA" w14:textId="77777777" w:rsidR="004A27AE" w:rsidRDefault="004A27AE" w:rsidP="004A27AE">
      <w:pPr>
        <w:rPr>
          <w:rFonts w:cstheme="minorHAnsi"/>
        </w:rPr>
      </w:pPr>
      <w:r>
        <w:rPr>
          <w:rFonts w:cstheme="minorHAnsi"/>
        </w:rPr>
        <w:tab/>
        <w:t>Boston Naming Task</w:t>
      </w:r>
    </w:p>
    <w:p w14:paraId="5FB5A42E" w14:textId="4337F162" w:rsidR="004A27AE" w:rsidRDefault="004A27AE" w:rsidP="004A27AE">
      <w:pPr>
        <w:rPr>
          <w:rFonts w:cstheme="minorHAnsi"/>
        </w:rPr>
      </w:pPr>
      <w:r>
        <w:rPr>
          <w:rFonts w:cstheme="minorHAnsi"/>
        </w:rPr>
        <w:tab/>
        <w:t>Rey Complex Figure Test (RCFT)</w:t>
      </w:r>
    </w:p>
    <w:p w14:paraId="6C79084A" w14:textId="77DE662B" w:rsidR="004A27AE" w:rsidRDefault="004A27AE" w:rsidP="004A27AE">
      <w:pPr>
        <w:rPr>
          <w:rFonts w:cstheme="minorHAnsi"/>
        </w:rPr>
      </w:pPr>
      <w:r>
        <w:rPr>
          <w:rFonts w:cstheme="minorHAnsi"/>
        </w:rPr>
        <w:tab/>
        <w:t>Trails Making Test (TMT)</w:t>
      </w:r>
    </w:p>
    <w:p w14:paraId="3E17922A" w14:textId="77777777" w:rsidR="00A93AC2" w:rsidRPr="0030395F" w:rsidRDefault="00A93AC2" w:rsidP="00A93AC2">
      <w:pPr>
        <w:ind w:left="720"/>
        <w:rPr>
          <w:rFonts w:cstheme="minorHAnsi"/>
          <w:b/>
          <w:bCs/>
        </w:rPr>
      </w:pPr>
    </w:p>
    <w:p w14:paraId="14731C24" w14:textId="77777777" w:rsidR="0075274E" w:rsidRDefault="0075274E" w:rsidP="0075274E">
      <w:pPr>
        <w:pBdr>
          <w:bottom w:val="single" w:sz="4" w:space="1" w:color="auto"/>
        </w:pBdr>
        <w:rPr>
          <w:rFonts w:cstheme="minorHAnsi"/>
          <w:b/>
          <w:bCs/>
        </w:rPr>
      </w:pPr>
    </w:p>
    <w:p w14:paraId="1C10993B" w14:textId="77777777" w:rsidR="004F5176" w:rsidRPr="002B7244" w:rsidRDefault="004F5176" w:rsidP="004F5176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2B7244">
        <w:rPr>
          <w:rFonts w:ascii="Times New Roman" w:hAnsi="Times New Roman" w:cs="Arial"/>
          <w:b/>
          <w:bCs/>
        </w:rPr>
        <w:t>PAPERS AND PUBLICATIONS</w:t>
      </w:r>
    </w:p>
    <w:p w14:paraId="6E8A1874" w14:textId="123AA342" w:rsidR="004F5176" w:rsidRDefault="004F5176" w:rsidP="004F5176">
      <w:pPr>
        <w:rPr>
          <w:rFonts w:ascii="Times New Roman" w:hAnsi="Times New Roman"/>
        </w:rPr>
      </w:pPr>
      <w:r w:rsidRPr="002B7244">
        <w:rPr>
          <w:rFonts w:ascii="Times New Roman" w:hAnsi="Times New Roman"/>
        </w:rPr>
        <w:t xml:space="preserve">Reeder, A.K., </w:t>
      </w:r>
      <w:r w:rsidRPr="002B7244">
        <w:rPr>
          <w:rFonts w:ascii="Times New Roman" w:hAnsi="Times New Roman"/>
          <w:b/>
          <w:bCs/>
        </w:rPr>
        <w:t>Dresdner, T.,</w:t>
      </w:r>
      <w:r w:rsidRPr="002B7244">
        <w:rPr>
          <w:rFonts w:ascii="Times New Roman" w:hAnsi="Times New Roman"/>
        </w:rPr>
        <w:t xml:space="preserve"> Boudette, R., Kessel, S., Butler, B., Wells, R.E., Seng, E. (2023). (Under review) Unwinding Anxiety for Migraine: A Pilot Randomized Clinical Trial of a Mindfulness Intervention for People with Migraine and Anxiety. </w:t>
      </w:r>
    </w:p>
    <w:p w14:paraId="50521E75" w14:textId="77777777" w:rsidR="00375A03" w:rsidRPr="00375A03" w:rsidRDefault="00375A03" w:rsidP="004F5176">
      <w:pPr>
        <w:rPr>
          <w:rFonts w:ascii="Times New Roman" w:hAnsi="Times New Roman"/>
        </w:rPr>
      </w:pPr>
    </w:p>
    <w:p w14:paraId="3D1326F1" w14:textId="152AC849" w:rsidR="00375A03" w:rsidRDefault="00375A03" w:rsidP="00375A0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Dresdner, T., </w:t>
      </w:r>
      <w:r>
        <w:rPr>
          <w:rFonts w:ascii="Times New Roman" w:hAnsi="Times New Roman"/>
        </w:rPr>
        <w:t>Reeder, A.K., Boudette, R., Butler, B., Kessel, S.,</w:t>
      </w:r>
      <w:r w:rsidRPr="00375A03">
        <w:rPr>
          <w:rFonts w:ascii="Times New Roman" w:hAnsi="Times New Roman"/>
        </w:rPr>
        <w:t xml:space="preserve"> Seng, E. (Manuscript in preparation). </w:t>
      </w:r>
      <w:r>
        <w:rPr>
          <w:rFonts w:ascii="Times New Roman" w:hAnsi="Times New Roman"/>
        </w:rPr>
        <w:t xml:space="preserve">Adverse Event Reporting in a Mindfulness Intervention for Migraine. </w:t>
      </w:r>
    </w:p>
    <w:p w14:paraId="123E5F45" w14:textId="77777777" w:rsidR="008F0584" w:rsidRDefault="008F0584" w:rsidP="00375A03">
      <w:pPr>
        <w:rPr>
          <w:rFonts w:ascii="Times New Roman" w:hAnsi="Times New Roman"/>
        </w:rPr>
      </w:pPr>
    </w:p>
    <w:p w14:paraId="1C90F0C2" w14:textId="69E41A03" w:rsidR="008F0584" w:rsidRDefault="008F0584" w:rsidP="00375A0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Dresdner, T. </w:t>
      </w:r>
      <w:r>
        <w:rPr>
          <w:rFonts w:ascii="Times New Roman" w:hAnsi="Times New Roman"/>
        </w:rPr>
        <w:t>(2024). Adverse Events in Behavioral Health Interventions: A Call for Consensus. The Health Psychologist- The Electronic Magazine of the Society for Health Psychology.</w:t>
      </w:r>
    </w:p>
    <w:p w14:paraId="5EAAC7AD" w14:textId="77777777" w:rsidR="008F0584" w:rsidRDefault="008F0584" w:rsidP="00375A03">
      <w:pPr>
        <w:rPr>
          <w:rFonts w:ascii="Times New Roman" w:hAnsi="Times New Roman"/>
        </w:rPr>
      </w:pPr>
    </w:p>
    <w:p w14:paraId="752EAF1C" w14:textId="77777777" w:rsidR="008F0584" w:rsidRPr="000332E9" w:rsidRDefault="008F0584" w:rsidP="008F05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Dresdner, T., Seng, E. </w:t>
      </w:r>
      <w:r>
        <w:rPr>
          <w:rFonts w:ascii="Times New Roman" w:hAnsi="Times New Roman"/>
        </w:rPr>
        <w:t xml:space="preserve">(Revisions under review). </w:t>
      </w:r>
      <w:r w:rsidRPr="000332E9">
        <w:rPr>
          <w:rFonts w:ascii="Times New Roman" w:hAnsi="Times New Roman" w:cs="Times New Roman"/>
        </w:rPr>
        <w:t>Part of the process, or adverse event? Considering the benefits and potential risks of mindfulness-based interventions for migraine.</w:t>
      </w:r>
    </w:p>
    <w:p w14:paraId="1E2081E7" w14:textId="6D22E86A" w:rsidR="008F0584" w:rsidRDefault="008F0584" w:rsidP="00375A03">
      <w:pPr>
        <w:rPr>
          <w:rFonts w:ascii="Times New Roman" w:hAnsi="Times New Roman"/>
        </w:rPr>
      </w:pPr>
      <w:r>
        <w:rPr>
          <w:rFonts w:ascii="Times New Roman" w:hAnsi="Times New Roman"/>
        </w:rPr>
        <w:t>Current Pain and Headache Reports.</w:t>
      </w:r>
    </w:p>
    <w:p w14:paraId="3E95E8ED" w14:textId="77777777" w:rsidR="009540CA" w:rsidRDefault="009540CA" w:rsidP="00375A03">
      <w:pPr>
        <w:rPr>
          <w:rFonts w:ascii="Times New Roman" w:hAnsi="Times New Roman"/>
        </w:rPr>
      </w:pPr>
    </w:p>
    <w:p w14:paraId="12D08B40" w14:textId="09536845" w:rsidR="009540CA" w:rsidRPr="009540CA" w:rsidRDefault="009540CA" w:rsidP="00375A03">
      <w:pPr>
        <w:rPr>
          <w:rFonts w:ascii="Times New Roman" w:hAnsi="Times New Roman"/>
        </w:rPr>
      </w:pPr>
      <w:r w:rsidRPr="009540CA">
        <w:rPr>
          <w:rFonts w:ascii="Times New Roman" w:hAnsi="Times New Roman"/>
        </w:rPr>
        <w:t xml:space="preserve">Senter, A., Seng, E., Hammer, J., Reeder, A.K., </w:t>
      </w:r>
      <w:r w:rsidRPr="005754DE">
        <w:rPr>
          <w:rFonts w:ascii="Times New Roman" w:hAnsi="Times New Roman"/>
          <w:b/>
          <w:bCs/>
        </w:rPr>
        <w:t>Dresdner, T.</w:t>
      </w:r>
      <w:r>
        <w:rPr>
          <w:rFonts w:ascii="Times New Roman" w:hAnsi="Times New Roman"/>
        </w:rPr>
        <w:t xml:space="preserve"> </w:t>
      </w:r>
      <w:r w:rsidR="00B42035">
        <w:rPr>
          <w:rFonts w:ascii="Times New Roman" w:hAnsi="Times New Roman"/>
        </w:rPr>
        <w:t>(2024)</w:t>
      </w:r>
      <w:r w:rsidR="00311306">
        <w:rPr>
          <w:rFonts w:ascii="Times New Roman" w:hAnsi="Times New Roman"/>
        </w:rPr>
        <w:t>.</w:t>
      </w:r>
      <w:r w:rsidR="00B420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Acceptance and Commitment Therapy for Headache Manual (ACT-HA). Headache Centers of Excellence (HCOE), Veteran’s Administration (VA). </w:t>
      </w:r>
    </w:p>
    <w:p w14:paraId="0C79F0AF" w14:textId="77777777" w:rsidR="00375A03" w:rsidRPr="004F5176" w:rsidRDefault="00375A03" w:rsidP="004F5176">
      <w:pPr>
        <w:rPr>
          <w:rFonts w:ascii="Times New Roman" w:hAnsi="Times New Roman"/>
          <w:b/>
          <w:bCs/>
        </w:rPr>
      </w:pPr>
    </w:p>
    <w:p w14:paraId="1CAC60F7" w14:textId="77777777" w:rsidR="004F5176" w:rsidRDefault="004F5176" w:rsidP="0075274E">
      <w:pPr>
        <w:pBdr>
          <w:bottom w:val="single" w:sz="4" w:space="1" w:color="auto"/>
        </w:pBdr>
        <w:rPr>
          <w:rFonts w:cstheme="minorHAnsi"/>
          <w:b/>
          <w:bCs/>
        </w:rPr>
      </w:pPr>
    </w:p>
    <w:p w14:paraId="34C55A3C" w14:textId="77777777" w:rsidR="004F5176" w:rsidRPr="00693576" w:rsidRDefault="004F5176" w:rsidP="004F5176">
      <w:pPr>
        <w:pBdr>
          <w:bottom w:val="single" w:sz="4" w:space="1" w:color="auto"/>
        </w:pBdr>
        <w:rPr>
          <w:rFonts w:eastAsia="Cambria" w:cstheme="minorHAnsi"/>
          <w:b/>
          <w:lang w:bidi="ar-SA"/>
        </w:rPr>
      </w:pPr>
      <w:r>
        <w:rPr>
          <w:rFonts w:cstheme="minorHAnsi"/>
          <w:b/>
        </w:rPr>
        <w:t xml:space="preserve">POSTER </w:t>
      </w:r>
      <w:r w:rsidRPr="00693576">
        <w:rPr>
          <w:rFonts w:cstheme="minorHAnsi"/>
          <w:b/>
        </w:rPr>
        <w:t>PRESENTATIONS</w:t>
      </w:r>
      <w:r>
        <w:rPr>
          <w:rFonts w:cstheme="minorHAnsi"/>
          <w:b/>
        </w:rPr>
        <w:t xml:space="preserve"> AT SCIENTIFIC MEETINGS</w:t>
      </w:r>
    </w:p>
    <w:p w14:paraId="12238AC3" w14:textId="77777777" w:rsidR="004F5176" w:rsidRPr="002B7244" w:rsidRDefault="004F5176" w:rsidP="004F5176">
      <w:pPr>
        <w:rPr>
          <w:rFonts w:ascii="Times New Roman" w:hAnsi="Times New Roman"/>
          <w:b/>
          <w:bCs/>
        </w:rPr>
      </w:pPr>
      <w:r w:rsidRPr="002B7244">
        <w:rPr>
          <w:rFonts w:ascii="Times New Roman" w:hAnsi="Times New Roman"/>
        </w:rPr>
        <w:t xml:space="preserve">Reeder, A.K., </w:t>
      </w:r>
      <w:r w:rsidRPr="002B7244">
        <w:rPr>
          <w:rFonts w:ascii="Times New Roman" w:hAnsi="Times New Roman"/>
          <w:b/>
          <w:bCs/>
        </w:rPr>
        <w:t xml:space="preserve">Dresdner, T., </w:t>
      </w:r>
      <w:r w:rsidRPr="002B7244">
        <w:rPr>
          <w:rFonts w:ascii="Times New Roman" w:hAnsi="Times New Roman"/>
        </w:rPr>
        <w:t xml:space="preserve">Boudette, R., Kessel, S., Butler, B., Wells, R.E., Seng, E. (2023). </w:t>
      </w:r>
      <w:r w:rsidRPr="00307602">
        <w:rPr>
          <w:rFonts w:ascii="Times New Roman" w:hAnsi="Times New Roman"/>
          <w:i/>
          <w:iCs/>
        </w:rPr>
        <w:t>Unwinding Anxiety for Migraine: A Pilot Randomized Clinical Trial of a Mindfulness Intervention for People with Migraine and Anxiety.</w:t>
      </w:r>
      <w:r w:rsidRPr="002B7244">
        <w:rPr>
          <w:rFonts w:ascii="Times New Roman" w:hAnsi="Times New Roman"/>
        </w:rPr>
        <w:t xml:space="preserve"> American Headache Society. Austin, TX.</w:t>
      </w:r>
    </w:p>
    <w:p w14:paraId="703BDE1F" w14:textId="77777777" w:rsidR="004F5176" w:rsidRDefault="004F5176" w:rsidP="0075274E">
      <w:pPr>
        <w:ind w:left="450" w:hanging="480"/>
        <w:rPr>
          <w:rFonts w:eastAsia="Times New Roman" w:cs="Calibri"/>
          <w:b/>
          <w:bCs/>
        </w:rPr>
      </w:pPr>
    </w:p>
    <w:p w14:paraId="0D3DD9AD" w14:textId="357BF727" w:rsidR="0075274E" w:rsidRDefault="0075274E" w:rsidP="0075274E">
      <w:pPr>
        <w:ind w:left="450" w:hanging="480"/>
        <w:rPr>
          <w:rFonts w:eastAsia="Times New Roman" w:cs="Calibri"/>
        </w:rPr>
      </w:pPr>
      <w:r w:rsidRPr="009B3EE2">
        <w:rPr>
          <w:rFonts w:eastAsia="Times New Roman" w:cs="Calibri"/>
          <w:b/>
          <w:bCs/>
        </w:rPr>
        <w:t>Dresdner, T</w:t>
      </w:r>
      <w:r w:rsidRPr="00693576">
        <w:rPr>
          <w:rFonts w:eastAsia="Times New Roman" w:cs="Calibri"/>
        </w:rPr>
        <w:t>, Pinelli, F, Higgins, E. T. (</w:t>
      </w:r>
      <w:r w:rsidRPr="009B3EE2">
        <w:rPr>
          <w:rFonts w:eastAsia="Times New Roman" w:cs="Calibri"/>
        </w:rPr>
        <w:t xml:space="preserve">2021). </w:t>
      </w:r>
      <w:r w:rsidRPr="009B3EE2">
        <w:rPr>
          <w:rFonts w:eastAsia="Times New Roman" w:cs="Calibri"/>
          <w:i/>
          <w:iCs/>
        </w:rPr>
        <w:t>Effects of cues of shared reality on motivation by personality type</w:t>
      </w:r>
      <w:r w:rsidRPr="009B3EE2">
        <w:rPr>
          <w:rFonts w:eastAsia="Times New Roman" w:cs="Calibri"/>
        </w:rPr>
        <w:t xml:space="preserve">. Society for Personality and Social </w:t>
      </w:r>
      <w:r w:rsidRPr="00693576">
        <w:rPr>
          <w:rFonts w:eastAsia="Times New Roman" w:cs="Calibri"/>
        </w:rPr>
        <w:t>Psychology</w:t>
      </w:r>
      <w:r w:rsidRPr="009B3EE2">
        <w:rPr>
          <w:rFonts w:eastAsia="Times New Roman" w:cs="Calibri"/>
        </w:rPr>
        <w:t xml:space="preserve"> Conference, Virtual.</w:t>
      </w:r>
    </w:p>
    <w:p w14:paraId="29FC1FAB" w14:textId="77777777" w:rsidR="00586714" w:rsidRDefault="00586714" w:rsidP="0075274E">
      <w:pPr>
        <w:ind w:left="450" w:hanging="480"/>
        <w:rPr>
          <w:rFonts w:eastAsia="Times New Roman" w:cs="Calibri"/>
        </w:rPr>
      </w:pPr>
    </w:p>
    <w:p w14:paraId="201E0044" w14:textId="40B585E6" w:rsidR="00586714" w:rsidRPr="00307602" w:rsidRDefault="00586714" w:rsidP="00307602">
      <w:pPr>
        <w:ind w:left="450" w:hanging="480"/>
        <w:rPr>
          <w:rFonts w:eastAsia="Times New Roman" w:cs="Calibri"/>
        </w:rPr>
      </w:pPr>
      <w:r>
        <w:rPr>
          <w:rFonts w:ascii="Times New Roman" w:hAnsi="Times New Roman"/>
          <w:b/>
          <w:bCs/>
        </w:rPr>
        <w:lastRenderedPageBreak/>
        <w:t xml:space="preserve">Dresdner, T., </w:t>
      </w:r>
      <w:r>
        <w:rPr>
          <w:rFonts w:ascii="Times New Roman" w:hAnsi="Times New Roman"/>
        </w:rPr>
        <w:t>Reeder, A.K., Grazzi, L., Raggi, A., Shallcross, A., Boudette, R., Butler, B., Kessel, S.,</w:t>
      </w:r>
      <w:r w:rsidRPr="00375A03">
        <w:rPr>
          <w:rFonts w:ascii="Times New Roman" w:hAnsi="Times New Roman"/>
        </w:rPr>
        <w:t xml:space="preserve"> Seng, E.</w:t>
      </w:r>
      <w:r w:rsidR="00307602">
        <w:rPr>
          <w:rFonts w:ascii="Times New Roman" w:hAnsi="Times New Roman"/>
        </w:rPr>
        <w:t xml:space="preserve"> (2024). </w:t>
      </w:r>
      <w:r w:rsidR="00307602" w:rsidRPr="00307602">
        <w:rPr>
          <w:rFonts w:ascii="Times New Roman" w:hAnsi="Times New Roman"/>
          <w:i/>
          <w:iCs/>
        </w:rPr>
        <w:t>Characterizing Adverse Events in a Mindfulness Treatment for Migraine and Anxiety</w:t>
      </w:r>
      <w:r w:rsidR="00307602">
        <w:rPr>
          <w:rFonts w:ascii="Times New Roman" w:hAnsi="Times New Roman"/>
          <w:i/>
          <w:iCs/>
        </w:rPr>
        <w:t xml:space="preserve">. </w:t>
      </w:r>
      <w:r w:rsidR="00307602">
        <w:rPr>
          <w:rFonts w:ascii="Times New Roman" w:hAnsi="Times New Roman"/>
        </w:rPr>
        <w:t xml:space="preserve">Association for Behavioral and Cognitive Therapies. Philadelphia, PA. </w:t>
      </w:r>
    </w:p>
    <w:p w14:paraId="18D480DD" w14:textId="77777777" w:rsidR="0075274E" w:rsidRPr="009B3EE2" w:rsidRDefault="0075274E" w:rsidP="0075274E">
      <w:pPr>
        <w:rPr>
          <w:rFonts w:eastAsia="Times New Roman"/>
        </w:rPr>
      </w:pPr>
    </w:p>
    <w:p w14:paraId="2B606EE9" w14:textId="77777777" w:rsidR="0075274E" w:rsidRPr="00693576" w:rsidRDefault="0075274E" w:rsidP="0075274E">
      <w:pPr>
        <w:rPr>
          <w:rFonts w:cstheme="minorHAnsi"/>
          <w:shd w:val="clear" w:color="auto" w:fill="FFFFFF"/>
        </w:rPr>
      </w:pPr>
    </w:p>
    <w:p w14:paraId="2D8BA535" w14:textId="77777777" w:rsidR="0075274E" w:rsidRPr="00693576" w:rsidRDefault="0075274E" w:rsidP="0075274E">
      <w:pPr>
        <w:pBdr>
          <w:bottom w:val="single" w:sz="4" w:space="1" w:color="auto"/>
        </w:pBdr>
        <w:rPr>
          <w:rFonts w:cstheme="minorHAnsi"/>
          <w:b/>
        </w:rPr>
      </w:pPr>
      <w:r w:rsidRPr="00693576">
        <w:rPr>
          <w:rFonts w:cstheme="minorHAnsi"/>
          <w:b/>
        </w:rPr>
        <w:t>PROFESSIONAL MEMBERSHIP</w:t>
      </w:r>
      <w:r>
        <w:rPr>
          <w:rFonts w:cstheme="minorHAnsi"/>
          <w:b/>
        </w:rPr>
        <w:t>S</w:t>
      </w:r>
    </w:p>
    <w:p w14:paraId="614D9D72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American Psychological Association, Student Affiliate</w:t>
      </w:r>
    </w:p>
    <w:p w14:paraId="799E0B48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ab/>
        <w:t>Division 1, Society for General Psychology</w:t>
      </w:r>
    </w:p>
    <w:p w14:paraId="3F23C670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ab/>
        <w:t>Division 3, Experimental Psychology and Cognitive Science</w:t>
      </w:r>
    </w:p>
    <w:p w14:paraId="5A808523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ab/>
        <w:t>Division 6, Society for Behavioral Neuroscience and Comparative Psychology</w:t>
      </w:r>
    </w:p>
    <w:p w14:paraId="0F807060" w14:textId="77777777" w:rsidR="0075274E" w:rsidRDefault="0075274E" w:rsidP="0075274E">
      <w:pPr>
        <w:rPr>
          <w:rFonts w:cstheme="minorHAnsi"/>
        </w:rPr>
      </w:pPr>
      <w:r w:rsidRPr="00693576">
        <w:rPr>
          <w:rFonts w:cstheme="minorHAnsi"/>
        </w:rPr>
        <w:tab/>
        <w:t>Division 8, Society for Personality and Social Psychology</w:t>
      </w:r>
    </w:p>
    <w:p w14:paraId="0199901D" w14:textId="0CE0B5A9" w:rsidR="004F02F2" w:rsidRPr="00693576" w:rsidRDefault="004F02F2" w:rsidP="0075274E">
      <w:pPr>
        <w:rPr>
          <w:rFonts w:cstheme="minorHAnsi"/>
        </w:rPr>
      </w:pPr>
      <w:r>
        <w:rPr>
          <w:rFonts w:cstheme="minorHAnsi"/>
        </w:rPr>
        <w:tab/>
        <w:t>Division 38, Society for Health Psychology</w:t>
      </w:r>
    </w:p>
    <w:p w14:paraId="4D63D27D" w14:textId="77777777" w:rsidR="0075274E" w:rsidRDefault="0075274E" w:rsidP="0075274E">
      <w:pPr>
        <w:rPr>
          <w:rFonts w:cstheme="minorHAnsi"/>
        </w:rPr>
      </w:pPr>
      <w:r w:rsidRPr="00693576">
        <w:rPr>
          <w:rFonts w:cstheme="minorHAnsi"/>
        </w:rPr>
        <w:tab/>
        <w:t>Division 56, Trauma Psychology</w:t>
      </w:r>
    </w:p>
    <w:p w14:paraId="5BF297D3" w14:textId="77777777" w:rsidR="00464FCB" w:rsidRDefault="00464FCB" w:rsidP="0075274E">
      <w:pPr>
        <w:rPr>
          <w:rFonts w:cstheme="minorHAnsi"/>
        </w:rPr>
      </w:pPr>
    </w:p>
    <w:p w14:paraId="77F50321" w14:textId="36A0E42F" w:rsidR="00464FCB" w:rsidRPr="00C02098" w:rsidRDefault="00464FCB" w:rsidP="0075274E">
      <w:pPr>
        <w:rPr>
          <w:rFonts w:cstheme="minorHAnsi"/>
        </w:rPr>
      </w:pPr>
      <w:r>
        <w:rPr>
          <w:rFonts w:cstheme="minorHAnsi"/>
        </w:rPr>
        <w:t>American Headache Society, Student Affiliate</w:t>
      </w:r>
    </w:p>
    <w:p w14:paraId="098EE76C" w14:textId="77777777" w:rsidR="0075274E" w:rsidRPr="00693576" w:rsidRDefault="0075274E" w:rsidP="0075274E">
      <w:pPr>
        <w:rPr>
          <w:rFonts w:cstheme="minorHAnsi"/>
        </w:rPr>
      </w:pPr>
    </w:p>
    <w:p w14:paraId="4A50BDD3" w14:textId="77777777" w:rsidR="0075274E" w:rsidRPr="00693576" w:rsidRDefault="0075274E" w:rsidP="0075274E">
      <w:pPr>
        <w:pBdr>
          <w:bottom w:val="single" w:sz="4" w:space="1" w:color="auto"/>
        </w:pBdr>
        <w:rPr>
          <w:rFonts w:cstheme="minorHAnsi"/>
          <w:b/>
        </w:rPr>
      </w:pPr>
      <w:r w:rsidRPr="00693576">
        <w:rPr>
          <w:rFonts w:cstheme="minorHAnsi"/>
          <w:b/>
        </w:rPr>
        <w:t>LANGUAGES</w:t>
      </w:r>
    </w:p>
    <w:p w14:paraId="168F2C35" w14:textId="77777777" w:rsidR="0075274E" w:rsidRPr="00693576" w:rsidRDefault="0075274E" w:rsidP="0075274E">
      <w:pPr>
        <w:rPr>
          <w:rFonts w:cstheme="minorHAnsi"/>
        </w:rPr>
      </w:pPr>
      <w:r w:rsidRPr="00693576">
        <w:rPr>
          <w:rFonts w:cstheme="minorHAnsi"/>
        </w:rPr>
        <w:t>Hebrew:  Conversational</w:t>
      </w:r>
    </w:p>
    <w:p w14:paraId="0D9FBDF5" w14:textId="77777777" w:rsidR="0075274E" w:rsidRPr="00693576" w:rsidRDefault="0075274E" w:rsidP="0075274E">
      <w:pPr>
        <w:rPr>
          <w:rFonts w:cstheme="minorHAnsi"/>
          <w:b/>
          <w:bCs/>
        </w:rPr>
      </w:pPr>
    </w:p>
    <w:p w14:paraId="4447052B" w14:textId="77777777" w:rsidR="0075274E" w:rsidRPr="00693576" w:rsidRDefault="0075274E" w:rsidP="0075274E">
      <w:pPr>
        <w:rPr>
          <w:rFonts w:cstheme="minorHAnsi"/>
          <w:b/>
          <w:bCs/>
        </w:rPr>
      </w:pPr>
    </w:p>
    <w:p w14:paraId="739E200E" w14:textId="77777777" w:rsidR="0075274E" w:rsidRDefault="0075274E" w:rsidP="0075274E"/>
    <w:p w14:paraId="1440A656" w14:textId="77777777" w:rsidR="00737A88" w:rsidRDefault="00737A88"/>
    <w:sectPr w:rsidR="0073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6A5EF" w14:textId="77777777" w:rsidR="006E2ED0" w:rsidRDefault="006E2ED0" w:rsidP="001D5A68">
      <w:r>
        <w:separator/>
      </w:r>
    </w:p>
  </w:endnote>
  <w:endnote w:type="continuationSeparator" w:id="0">
    <w:p w14:paraId="67C8093E" w14:textId="77777777" w:rsidR="006E2ED0" w:rsidRDefault="006E2ED0" w:rsidP="001D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68743" w14:textId="77777777" w:rsidR="006E2ED0" w:rsidRDefault="006E2ED0" w:rsidP="001D5A68">
      <w:r>
        <w:separator/>
      </w:r>
    </w:p>
  </w:footnote>
  <w:footnote w:type="continuationSeparator" w:id="0">
    <w:p w14:paraId="372ABC06" w14:textId="77777777" w:rsidR="006E2ED0" w:rsidRDefault="006E2ED0" w:rsidP="001D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03ACD"/>
    <w:multiLevelType w:val="hybridMultilevel"/>
    <w:tmpl w:val="FABC8FA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3F6B55"/>
    <w:multiLevelType w:val="hybridMultilevel"/>
    <w:tmpl w:val="B8D094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B1B6993"/>
    <w:multiLevelType w:val="hybridMultilevel"/>
    <w:tmpl w:val="DE66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A41FB"/>
    <w:multiLevelType w:val="hybridMultilevel"/>
    <w:tmpl w:val="D7AC9F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AD7449C"/>
    <w:multiLevelType w:val="hybridMultilevel"/>
    <w:tmpl w:val="C16E2C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D220E20"/>
    <w:multiLevelType w:val="hybridMultilevel"/>
    <w:tmpl w:val="12464B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57435F4"/>
    <w:multiLevelType w:val="hybridMultilevel"/>
    <w:tmpl w:val="EB524A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97FE5FD0">
      <w:numFmt w:val="bullet"/>
      <w:lvlText w:val="•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45928161">
    <w:abstractNumId w:val="0"/>
  </w:num>
  <w:num w:numId="2" w16cid:durableId="1325090497">
    <w:abstractNumId w:val="5"/>
  </w:num>
  <w:num w:numId="3" w16cid:durableId="224344744">
    <w:abstractNumId w:val="7"/>
  </w:num>
  <w:num w:numId="4" w16cid:durableId="233245963">
    <w:abstractNumId w:val="4"/>
  </w:num>
  <w:num w:numId="5" w16cid:durableId="360789868">
    <w:abstractNumId w:val="3"/>
  </w:num>
  <w:num w:numId="6" w16cid:durableId="1795753289">
    <w:abstractNumId w:val="6"/>
  </w:num>
  <w:num w:numId="7" w16cid:durableId="1695376923">
    <w:abstractNumId w:val="2"/>
  </w:num>
  <w:num w:numId="8" w16cid:durableId="1663779156">
    <w:abstractNumId w:val="9"/>
  </w:num>
  <w:num w:numId="9" w16cid:durableId="1629553637">
    <w:abstractNumId w:val="1"/>
  </w:num>
  <w:num w:numId="10" w16cid:durableId="1473909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4E"/>
    <w:rsid w:val="0006097B"/>
    <w:rsid w:val="00080E57"/>
    <w:rsid w:val="000871D5"/>
    <w:rsid w:val="00090548"/>
    <w:rsid w:val="000A79A4"/>
    <w:rsid w:val="000E14CA"/>
    <w:rsid w:val="000F68C5"/>
    <w:rsid w:val="00136D5B"/>
    <w:rsid w:val="001B7F5D"/>
    <w:rsid w:val="001D5A68"/>
    <w:rsid w:val="001E6A27"/>
    <w:rsid w:val="002119F7"/>
    <w:rsid w:val="002A1159"/>
    <w:rsid w:val="002B1AEC"/>
    <w:rsid w:val="002B7CED"/>
    <w:rsid w:val="002C6FFE"/>
    <w:rsid w:val="002C725F"/>
    <w:rsid w:val="0030395F"/>
    <w:rsid w:val="00307602"/>
    <w:rsid w:val="00311306"/>
    <w:rsid w:val="003639C5"/>
    <w:rsid w:val="00363A6C"/>
    <w:rsid w:val="00367EAB"/>
    <w:rsid w:val="00375A03"/>
    <w:rsid w:val="00376208"/>
    <w:rsid w:val="00396411"/>
    <w:rsid w:val="003A271E"/>
    <w:rsid w:val="003D7633"/>
    <w:rsid w:val="00464FCB"/>
    <w:rsid w:val="004A27AE"/>
    <w:rsid w:val="004B11C6"/>
    <w:rsid w:val="004B1333"/>
    <w:rsid w:val="004C58FB"/>
    <w:rsid w:val="004D1BA0"/>
    <w:rsid w:val="004F02F2"/>
    <w:rsid w:val="004F5176"/>
    <w:rsid w:val="004F68F5"/>
    <w:rsid w:val="00545C0E"/>
    <w:rsid w:val="00556542"/>
    <w:rsid w:val="005754DE"/>
    <w:rsid w:val="00586714"/>
    <w:rsid w:val="005C0FD4"/>
    <w:rsid w:val="005C71C1"/>
    <w:rsid w:val="005D105F"/>
    <w:rsid w:val="005D5324"/>
    <w:rsid w:val="00602E76"/>
    <w:rsid w:val="00611AC7"/>
    <w:rsid w:val="0063033D"/>
    <w:rsid w:val="00632A80"/>
    <w:rsid w:val="0068234E"/>
    <w:rsid w:val="00683B04"/>
    <w:rsid w:val="006E2ED0"/>
    <w:rsid w:val="00710619"/>
    <w:rsid w:val="00737A88"/>
    <w:rsid w:val="0074257B"/>
    <w:rsid w:val="0075274E"/>
    <w:rsid w:val="00762639"/>
    <w:rsid w:val="00791B6D"/>
    <w:rsid w:val="007A296C"/>
    <w:rsid w:val="007B2A6E"/>
    <w:rsid w:val="00825D95"/>
    <w:rsid w:val="0088336A"/>
    <w:rsid w:val="008F0584"/>
    <w:rsid w:val="00900A9E"/>
    <w:rsid w:val="0091420D"/>
    <w:rsid w:val="009540CA"/>
    <w:rsid w:val="00976DD8"/>
    <w:rsid w:val="009F11D4"/>
    <w:rsid w:val="00A27EC7"/>
    <w:rsid w:val="00A52FE4"/>
    <w:rsid w:val="00A93AC2"/>
    <w:rsid w:val="00AB1703"/>
    <w:rsid w:val="00AD0568"/>
    <w:rsid w:val="00B0035D"/>
    <w:rsid w:val="00B006E6"/>
    <w:rsid w:val="00B20158"/>
    <w:rsid w:val="00B42035"/>
    <w:rsid w:val="00B55509"/>
    <w:rsid w:val="00B629CF"/>
    <w:rsid w:val="00B943ED"/>
    <w:rsid w:val="00BA4799"/>
    <w:rsid w:val="00BD7769"/>
    <w:rsid w:val="00BD7F33"/>
    <w:rsid w:val="00BE579F"/>
    <w:rsid w:val="00C02098"/>
    <w:rsid w:val="00C22655"/>
    <w:rsid w:val="00CF4535"/>
    <w:rsid w:val="00D464C1"/>
    <w:rsid w:val="00DB0453"/>
    <w:rsid w:val="00DB467A"/>
    <w:rsid w:val="00DD6BC4"/>
    <w:rsid w:val="00E26D4D"/>
    <w:rsid w:val="00E27AE4"/>
    <w:rsid w:val="00E36487"/>
    <w:rsid w:val="00E86B35"/>
    <w:rsid w:val="00EA4D16"/>
    <w:rsid w:val="00EC5E64"/>
    <w:rsid w:val="00ED326C"/>
    <w:rsid w:val="00EE6EA4"/>
    <w:rsid w:val="00EF3D89"/>
    <w:rsid w:val="00F17DEF"/>
    <w:rsid w:val="00F657FF"/>
    <w:rsid w:val="00F6606D"/>
    <w:rsid w:val="00F7768F"/>
    <w:rsid w:val="00F8282E"/>
    <w:rsid w:val="00FB1940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846D1"/>
  <w15:chartTrackingRefBased/>
  <w15:docId w15:val="{F41AE97E-A904-614F-96ED-7240DC9C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4E"/>
    <w:rPr>
      <w:rFonts w:ascii="Times" w:hAnsi="Times" w:cstheme="majorBid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274E"/>
    <w:pPr>
      <w:spacing w:after="200"/>
      <w:ind w:left="720"/>
      <w:contextualSpacing/>
    </w:pPr>
    <w:rPr>
      <w:rFonts w:ascii="Cambria" w:eastAsia="Cambria" w:hAnsi="Cambria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D5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68"/>
    <w:rPr>
      <w:rFonts w:ascii="Times" w:hAnsi="Times" w:cstheme="majorBidi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1D5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68"/>
    <w:rPr>
      <w:rFonts w:ascii="Times" w:hAnsi="Times" w:cstheme="majorBid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23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Dresdner</dc:creator>
  <cp:keywords/>
  <dc:description/>
  <cp:lastModifiedBy>Toby Dresdner [student]</cp:lastModifiedBy>
  <cp:revision>19</cp:revision>
  <dcterms:created xsi:type="dcterms:W3CDTF">2024-07-17T23:36:00Z</dcterms:created>
  <dcterms:modified xsi:type="dcterms:W3CDTF">2024-07-26T22:10:00Z</dcterms:modified>
</cp:coreProperties>
</file>