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5104A8" w:rsidRPr="00F71BDA" w:rsidRDefault="00D10C42" w:rsidP="00DA1EDF">
      <w:pPr>
        <w:ind w:left="-360" w:right="-360"/>
        <w:jc w:val="center"/>
        <w:rPr>
          <w:rFonts w:ascii="Calibri" w:eastAsia="Calibri" w:hAnsi="Calibri" w:cs="Calibri"/>
          <w:b/>
          <w:bCs/>
          <w:sz w:val="36"/>
          <w:szCs w:val="36"/>
        </w:rPr>
      </w:pPr>
      <w:r w:rsidRPr="00F71BDA">
        <w:rPr>
          <w:rFonts w:ascii="Calibri" w:eastAsia="Calibri" w:hAnsi="Calibri" w:cs="Calibri"/>
          <w:b/>
          <w:bCs/>
          <w:sz w:val="36"/>
          <w:szCs w:val="36"/>
        </w:rPr>
        <w:t>Katie Santamaria</w:t>
      </w:r>
    </w:p>
    <w:p w14:paraId="270C1D20" w14:textId="16C6222E" w:rsidR="00DA1EDF" w:rsidRPr="003A5EAF" w:rsidRDefault="00D10C42" w:rsidP="00DA1EDF">
      <w:pPr>
        <w:jc w:val="center"/>
        <w:rPr>
          <w:rFonts w:ascii="Calibri" w:eastAsia="Calibri" w:hAnsi="Calibri" w:cs="Calibri"/>
          <w:sz w:val="22"/>
          <w:szCs w:val="22"/>
        </w:rPr>
      </w:pPr>
      <w:r w:rsidRPr="003D253D">
        <w:rPr>
          <w:rFonts w:ascii="Calibri" w:eastAsia="Calibri" w:hAnsi="Calibri" w:cs="Calibri"/>
          <w:sz w:val="22"/>
          <w:szCs w:val="22"/>
        </w:rPr>
        <w:t xml:space="preserve">(813) 990-7744 / </w:t>
      </w:r>
      <w:hyperlink r:id="rId9" w:history="1">
        <w:r w:rsidR="00DA1EDF" w:rsidRPr="00CD4062">
          <w:rPr>
            <w:rStyle w:val="Hyperlink"/>
            <w:rFonts w:ascii="Calibri" w:eastAsia="Calibri" w:hAnsi="Calibri" w:cs="Calibri"/>
            <w:color w:val="000000" w:themeColor="text1"/>
            <w:sz w:val="22"/>
            <w:szCs w:val="22"/>
            <w:u w:val="none"/>
          </w:rPr>
          <w:t>ksantama@yu.edu</w:t>
        </w:r>
      </w:hyperlink>
    </w:p>
    <w:p w14:paraId="101F6F3B" w14:textId="1FD3C081" w:rsidR="006F26A1" w:rsidRPr="00BB0110" w:rsidRDefault="00D10C42" w:rsidP="00582A44">
      <w:pPr>
        <w:pBdr>
          <w:bottom w:val="single" w:sz="4" w:space="1" w:color="000000"/>
        </w:pBdr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EDUCATION</w:t>
      </w:r>
    </w:p>
    <w:p w14:paraId="69254058" w14:textId="77777777" w:rsidR="00BB0110" w:rsidRDefault="00BB0110" w:rsidP="00582A44">
      <w:pPr>
        <w:rPr>
          <w:rFonts w:ascii="Calibri" w:eastAsia="Calibri" w:hAnsi="Calibri" w:cs="Calibri"/>
          <w:sz w:val="22"/>
          <w:szCs w:val="22"/>
        </w:rPr>
      </w:pPr>
    </w:p>
    <w:p w14:paraId="63D9BB92" w14:textId="56E9709D" w:rsidR="0008705E" w:rsidRPr="0008705E" w:rsidRDefault="00A172EA" w:rsidP="00582A44">
      <w:pPr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Aug</w:t>
      </w:r>
      <w:r w:rsidR="00D10C42">
        <w:rPr>
          <w:rFonts w:ascii="Calibri" w:eastAsia="Calibri" w:hAnsi="Calibri" w:cs="Calibri"/>
          <w:sz w:val="22"/>
          <w:szCs w:val="22"/>
        </w:rPr>
        <w:t xml:space="preserve"> 2021 –</w:t>
      </w:r>
      <w:r w:rsidR="00330ED1">
        <w:rPr>
          <w:rFonts w:ascii="Calibri" w:eastAsia="Calibri" w:hAnsi="Calibri" w:cs="Calibri"/>
          <w:sz w:val="22"/>
          <w:szCs w:val="22"/>
        </w:rPr>
        <w:tab/>
      </w:r>
      <w:r w:rsidR="00F71BDA">
        <w:rPr>
          <w:rFonts w:ascii="Calibri" w:eastAsia="Calibri" w:hAnsi="Calibri" w:cs="Calibri"/>
          <w:sz w:val="22"/>
          <w:szCs w:val="22"/>
        </w:rPr>
        <w:t xml:space="preserve">           </w:t>
      </w:r>
      <w:r w:rsidR="00D10C42">
        <w:rPr>
          <w:rFonts w:ascii="Calibri" w:eastAsia="Calibri" w:hAnsi="Calibri" w:cs="Calibri"/>
          <w:b/>
          <w:sz w:val="22"/>
          <w:szCs w:val="22"/>
        </w:rPr>
        <w:t>Doctoral Student, Clinical Psychology (Health Emphasis), APA Accredited</w:t>
      </w:r>
      <w:r w:rsidR="00F71BDA">
        <w:rPr>
          <w:rFonts w:ascii="Calibri" w:eastAsia="Calibri" w:hAnsi="Calibri" w:cs="Calibri"/>
          <w:i/>
          <w:sz w:val="22"/>
          <w:szCs w:val="22"/>
        </w:rPr>
        <w:t xml:space="preserve">           </w:t>
      </w:r>
    </w:p>
    <w:p w14:paraId="356E9587" w14:textId="08B9B766" w:rsidR="0008705E" w:rsidRDefault="0008705E" w:rsidP="00582A44">
      <w:pPr>
        <w:rPr>
          <w:rFonts w:ascii="Calibri" w:eastAsia="Calibri" w:hAnsi="Calibri" w:cs="Calibri"/>
          <w:sz w:val="22"/>
          <w:szCs w:val="22"/>
        </w:rPr>
      </w:pPr>
      <w:r w:rsidRPr="00DF7201">
        <w:rPr>
          <w:rFonts w:ascii="Calibri" w:eastAsia="Calibri" w:hAnsi="Calibri" w:cs="Calibri"/>
          <w:iCs/>
          <w:sz w:val="22"/>
          <w:szCs w:val="22"/>
        </w:rPr>
        <w:t>May 2026</w:t>
      </w:r>
      <w:r>
        <w:rPr>
          <w:rFonts w:ascii="Calibri" w:eastAsia="Calibri" w:hAnsi="Calibri" w:cs="Calibri"/>
          <w:sz w:val="22"/>
          <w:szCs w:val="22"/>
        </w:rPr>
        <w:t xml:space="preserve">                      </w:t>
      </w:r>
      <w:r w:rsidR="00D10C42">
        <w:rPr>
          <w:rFonts w:ascii="Calibri" w:eastAsia="Calibri" w:hAnsi="Calibri" w:cs="Calibri"/>
          <w:sz w:val="22"/>
          <w:szCs w:val="22"/>
        </w:rPr>
        <w:t>Ferkauf Graduate School of Psychology, Yeshiva University, Bronx, NY</w:t>
      </w:r>
    </w:p>
    <w:p w14:paraId="7590B857" w14:textId="6EF5A464" w:rsidR="008C73C7" w:rsidRDefault="0008705E" w:rsidP="00582A44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i/>
          <w:sz w:val="22"/>
          <w:szCs w:val="22"/>
        </w:rPr>
        <w:t>(Expected)</w:t>
      </w:r>
      <w:r>
        <w:rPr>
          <w:rFonts w:ascii="Calibri" w:eastAsia="Calibri" w:hAnsi="Calibri" w:cs="Calibri"/>
          <w:i/>
          <w:sz w:val="22"/>
          <w:szCs w:val="22"/>
        </w:rPr>
        <w:tab/>
        <w:t xml:space="preserve">        </w:t>
      </w:r>
      <w:r w:rsidR="00F71BDA">
        <w:rPr>
          <w:rFonts w:ascii="Calibri" w:eastAsia="Calibri" w:hAnsi="Calibri" w:cs="Calibri"/>
          <w:sz w:val="22"/>
          <w:szCs w:val="22"/>
        </w:rPr>
        <w:t xml:space="preserve">   </w:t>
      </w:r>
      <w:r w:rsidR="000E7855">
        <w:rPr>
          <w:rFonts w:ascii="Calibri" w:eastAsia="Calibri" w:hAnsi="Calibri" w:cs="Calibri"/>
          <w:sz w:val="22"/>
          <w:szCs w:val="22"/>
        </w:rPr>
        <w:t>Golding Fellowship Recipient</w:t>
      </w:r>
      <w:r w:rsidR="00364F8F">
        <w:rPr>
          <w:rFonts w:ascii="Calibri" w:eastAsia="Calibri" w:hAnsi="Calibri" w:cs="Calibri"/>
          <w:sz w:val="22"/>
          <w:szCs w:val="22"/>
        </w:rPr>
        <w:t>, Merit-</w:t>
      </w:r>
      <w:r w:rsidR="00502A85">
        <w:rPr>
          <w:rFonts w:ascii="Calibri" w:eastAsia="Calibri" w:hAnsi="Calibri" w:cs="Calibri"/>
          <w:sz w:val="22"/>
          <w:szCs w:val="22"/>
        </w:rPr>
        <w:t>b</w:t>
      </w:r>
      <w:r w:rsidR="00364F8F">
        <w:rPr>
          <w:rFonts w:ascii="Calibri" w:eastAsia="Calibri" w:hAnsi="Calibri" w:cs="Calibri"/>
          <w:sz w:val="22"/>
          <w:szCs w:val="22"/>
        </w:rPr>
        <w:t>ased</w:t>
      </w:r>
      <w:r w:rsidR="00502A85">
        <w:rPr>
          <w:rFonts w:ascii="Calibri" w:eastAsia="Calibri" w:hAnsi="Calibri" w:cs="Calibri"/>
          <w:sz w:val="22"/>
          <w:szCs w:val="22"/>
        </w:rPr>
        <w:t xml:space="preserve"> 3-year tuition coverage</w:t>
      </w:r>
    </w:p>
    <w:p w14:paraId="01D67D05" w14:textId="1AE3F4D8" w:rsidR="00B654A0" w:rsidRDefault="00F71BDA" w:rsidP="00582A44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ab/>
        <w:t xml:space="preserve"> </w:t>
      </w:r>
      <w:r>
        <w:rPr>
          <w:rFonts w:ascii="Calibri" w:eastAsia="Calibri" w:hAnsi="Calibri" w:cs="Calibri"/>
          <w:sz w:val="22"/>
          <w:szCs w:val="22"/>
        </w:rPr>
        <w:tab/>
        <w:t xml:space="preserve">           </w:t>
      </w:r>
      <w:r w:rsidR="000A1AD4">
        <w:rPr>
          <w:rFonts w:ascii="Calibri" w:eastAsia="Calibri" w:hAnsi="Calibri" w:cs="Calibri"/>
          <w:sz w:val="22"/>
          <w:szCs w:val="22"/>
        </w:rPr>
        <w:t>Emphasis on</w:t>
      </w:r>
      <w:r w:rsidR="004C0254">
        <w:rPr>
          <w:rFonts w:ascii="Calibri" w:eastAsia="Calibri" w:hAnsi="Calibri" w:cs="Calibri"/>
          <w:sz w:val="22"/>
          <w:szCs w:val="22"/>
        </w:rPr>
        <w:t xml:space="preserve"> </w:t>
      </w:r>
      <w:r w:rsidR="00D10C42">
        <w:rPr>
          <w:rFonts w:ascii="Calibri" w:eastAsia="Calibri" w:hAnsi="Calibri" w:cs="Calibri"/>
          <w:sz w:val="22"/>
          <w:szCs w:val="22"/>
        </w:rPr>
        <w:t>Child Psychology</w:t>
      </w:r>
      <w:r w:rsidR="000A1AD4">
        <w:rPr>
          <w:rFonts w:ascii="Calibri" w:eastAsia="Calibri" w:hAnsi="Calibri" w:cs="Calibri"/>
          <w:sz w:val="22"/>
          <w:szCs w:val="22"/>
        </w:rPr>
        <w:t xml:space="preserve">. </w:t>
      </w:r>
      <w:r w:rsidR="00D10C42">
        <w:rPr>
          <w:rFonts w:ascii="Calibri" w:eastAsia="Calibri" w:hAnsi="Calibri" w:cs="Calibri"/>
          <w:sz w:val="22"/>
          <w:szCs w:val="22"/>
        </w:rPr>
        <w:t xml:space="preserve">GPA: </w:t>
      </w:r>
      <w:r w:rsidR="006F26A1">
        <w:rPr>
          <w:rFonts w:ascii="Calibri" w:eastAsia="Calibri" w:hAnsi="Calibri" w:cs="Calibri"/>
          <w:sz w:val="22"/>
          <w:szCs w:val="22"/>
        </w:rPr>
        <w:t>4</w:t>
      </w:r>
      <w:r w:rsidR="00B654A0">
        <w:rPr>
          <w:rFonts w:ascii="Calibri" w:eastAsia="Calibri" w:hAnsi="Calibri" w:cs="Calibri"/>
          <w:sz w:val="22"/>
          <w:szCs w:val="22"/>
        </w:rPr>
        <w:t>.0</w:t>
      </w:r>
    </w:p>
    <w:p w14:paraId="77367094" w14:textId="5940BEE6" w:rsidR="00DA1EDF" w:rsidRPr="00DA1EDF" w:rsidRDefault="00DA1EDF" w:rsidP="00582A44">
      <w:pPr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  <w:t xml:space="preserve">           Dissertation:</w:t>
      </w:r>
      <w:r w:rsidRPr="00DA1EDF">
        <w:rPr>
          <w:rFonts w:ascii="Calibri" w:eastAsia="Calibri" w:hAnsi="Calibri" w:cs="Calibri"/>
          <w:i/>
          <w:iCs/>
          <w:sz w:val="22"/>
          <w:szCs w:val="22"/>
        </w:rPr>
        <w:t xml:space="preserve"> Increasing Neurologist Self-Efficacy Through Motivational Interviewing Training</w:t>
      </w:r>
    </w:p>
    <w:p w14:paraId="79352C0D" w14:textId="26CBB707" w:rsidR="00BB0110" w:rsidRDefault="00F71BDA" w:rsidP="00582A44">
      <w:pPr>
        <w:ind w:left="720" w:firstLine="720"/>
        <w:rPr>
          <w:rFonts w:ascii="Calibri" w:eastAsia="Calibri" w:hAnsi="Calibri" w:cs="Calibri"/>
          <w:sz w:val="22"/>
          <w:szCs w:val="22"/>
        </w:rPr>
      </w:pPr>
      <w:r w:rsidRPr="00F71BDA">
        <w:rPr>
          <w:rFonts w:ascii="Calibri" w:eastAsia="Calibri" w:hAnsi="Calibri" w:cs="Calibri"/>
          <w:sz w:val="22"/>
          <w:szCs w:val="22"/>
        </w:rPr>
        <w:t xml:space="preserve">           </w:t>
      </w:r>
      <w:r w:rsidR="00D10C42" w:rsidRPr="00BB0110">
        <w:rPr>
          <w:rFonts w:ascii="Calibri" w:eastAsia="Calibri" w:hAnsi="Calibri" w:cs="Calibri"/>
          <w:sz w:val="22"/>
          <w:szCs w:val="22"/>
          <w:u w:val="single"/>
        </w:rPr>
        <w:t>Director of Clinical Training:</w:t>
      </w:r>
      <w:r w:rsidR="00BB0110">
        <w:rPr>
          <w:rFonts w:ascii="Calibri" w:eastAsia="Calibri" w:hAnsi="Calibri" w:cs="Calibri"/>
          <w:sz w:val="22"/>
          <w:szCs w:val="22"/>
        </w:rPr>
        <w:t xml:space="preserve"> </w:t>
      </w:r>
      <w:r w:rsidR="00D10C42">
        <w:rPr>
          <w:rFonts w:ascii="Calibri" w:eastAsia="Calibri" w:hAnsi="Calibri" w:cs="Calibri"/>
          <w:sz w:val="22"/>
          <w:szCs w:val="22"/>
        </w:rPr>
        <w:t>Bari Hillman, Ph.D.</w:t>
      </w:r>
    </w:p>
    <w:p w14:paraId="0000000E" w14:textId="2714240D" w:rsidR="005104A8" w:rsidRDefault="00F71BDA" w:rsidP="00582A44">
      <w:pPr>
        <w:ind w:left="720" w:firstLine="7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          </w:t>
      </w:r>
      <w:r w:rsidR="00D10C42">
        <w:rPr>
          <w:rFonts w:ascii="Calibri" w:eastAsia="Calibri" w:hAnsi="Calibri" w:cs="Calibri"/>
          <w:sz w:val="22"/>
          <w:szCs w:val="22"/>
        </w:rPr>
        <w:t>Bari.Hillman@yu.edu, 516-857-0827</w:t>
      </w:r>
    </w:p>
    <w:p w14:paraId="22D1E697" w14:textId="77777777" w:rsidR="0008705E" w:rsidRDefault="0008705E" w:rsidP="0008705E">
      <w:pPr>
        <w:rPr>
          <w:rFonts w:ascii="Calibri" w:eastAsia="Calibri" w:hAnsi="Calibri" w:cs="Calibri"/>
          <w:sz w:val="22"/>
          <w:szCs w:val="22"/>
        </w:rPr>
      </w:pPr>
    </w:p>
    <w:p w14:paraId="3B2413F6" w14:textId="3D78557B" w:rsidR="0008705E" w:rsidRPr="0008705E" w:rsidRDefault="0008705E" w:rsidP="0008705E">
      <w:pPr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Aug 2021 –</w:t>
      </w:r>
      <w:r>
        <w:rPr>
          <w:rFonts w:ascii="Calibri" w:eastAsia="Calibri" w:hAnsi="Calibri" w:cs="Calibri"/>
          <w:sz w:val="22"/>
          <w:szCs w:val="22"/>
        </w:rPr>
        <w:tab/>
        <w:t xml:space="preserve">           </w:t>
      </w:r>
      <w:r>
        <w:rPr>
          <w:rFonts w:ascii="Calibri" w:eastAsia="Calibri" w:hAnsi="Calibri" w:cs="Calibri"/>
          <w:b/>
          <w:sz w:val="22"/>
          <w:szCs w:val="22"/>
        </w:rPr>
        <w:t>M.A.</w:t>
      </w:r>
      <w:r>
        <w:rPr>
          <w:rFonts w:ascii="Calibri" w:eastAsia="Calibri" w:hAnsi="Calibri" w:cs="Calibri"/>
          <w:b/>
          <w:i/>
          <w:sz w:val="22"/>
          <w:szCs w:val="22"/>
        </w:rPr>
        <w:t xml:space="preserve">, </w:t>
      </w:r>
      <w:r>
        <w:rPr>
          <w:rFonts w:ascii="Calibri" w:eastAsia="Calibri" w:hAnsi="Calibri" w:cs="Calibri"/>
          <w:b/>
          <w:sz w:val="22"/>
          <w:szCs w:val="22"/>
        </w:rPr>
        <w:t>Clinical Psychology (Health Emphasis), APA Accredited</w:t>
      </w:r>
    </w:p>
    <w:p w14:paraId="65EF2CB4" w14:textId="5A11227B" w:rsidR="0008705E" w:rsidRDefault="0008705E" w:rsidP="0008705E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May 2023</w:t>
      </w:r>
      <w:r>
        <w:rPr>
          <w:rFonts w:ascii="Calibri" w:eastAsia="Calibri" w:hAnsi="Calibri" w:cs="Calibri"/>
          <w:sz w:val="22"/>
          <w:szCs w:val="22"/>
        </w:rPr>
        <w:tab/>
        <w:t xml:space="preserve">           Ferkauf Graduate School of Psychology, Yeshiva University, Bronx, NY</w:t>
      </w:r>
    </w:p>
    <w:p w14:paraId="18EF61E9" w14:textId="59ABC1F3" w:rsidR="0008705E" w:rsidRPr="0008705E" w:rsidRDefault="0008705E" w:rsidP="0008705E">
      <w:pPr>
        <w:rPr>
          <w:rFonts w:ascii="Calibri" w:eastAsia="Calibri" w:hAnsi="Calibri" w:cs="Calibri"/>
          <w:b/>
          <w:sz w:val="22"/>
          <w:szCs w:val="22"/>
          <w:lang w:val="en"/>
        </w:rPr>
      </w:pP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  <w:t xml:space="preserve">           Predoctoral Project: </w:t>
      </w:r>
      <w:r w:rsidRPr="0008705E">
        <w:rPr>
          <w:rFonts w:ascii="Calibri" w:eastAsia="Calibri" w:hAnsi="Calibri" w:cs="Calibri"/>
          <w:bCs/>
          <w:i/>
          <w:iCs/>
          <w:sz w:val="22"/>
          <w:szCs w:val="22"/>
          <w:lang w:val="en"/>
        </w:rPr>
        <w:t>Working Alliance in Migraine Behavioral Treatments</w:t>
      </w:r>
    </w:p>
    <w:p w14:paraId="0000000F" w14:textId="77777777" w:rsidR="005104A8" w:rsidRDefault="005104A8" w:rsidP="00582A44">
      <w:pPr>
        <w:ind w:left="1440" w:firstLine="720"/>
        <w:rPr>
          <w:rFonts w:ascii="Calibri" w:eastAsia="Calibri" w:hAnsi="Calibri" w:cs="Calibri"/>
          <w:sz w:val="22"/>
          <w:szCs w:val="22"/>
        </w:rPr>
      </w:pPr>
    </w:p>
    <w:p w14:paraId="00000010" w14:textId="075ADAD6" w:rsidR="005104A8" w:rsidRDefault="00A172EA" w:rsidP="00582A44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Sep</w:t>
      </w:r>
      <w:r w:rsidR="00D10C42">
        <w:rPr>
          <w:rFonts w:ascii="Calibri" w:eastAsia="Calibri" w:hAnsi="Calibri" w:cs="Calibri"/>
          <w:sz w:val="22"/>
          <w:szCs w:val="22"/>
        </w:rPr>
        <w:t xml:space="preserve"> 2017 –</w:t>
      </w:r>
      <w:r w:rsidR="00D10C42">
        <w:rPr>
          <w:rFonts w:ascii="Calibri" w:eastAsia="Calibri" w:hAnsi="Calibri" w:cs="Calibri"/>
          <w:sz w:val="22"/>
          <w:szCs w:val="22"/>
        </w:rPr>
        <w:tab/>
      </w:r>
      <w:r w:rsidR="00F71BDA">
        <w:rPr>
          <w:rFonts w:ascii="Calibri" w:eastAsia="Calibri" w:hAnsi="Calibri" w:cs="Calibri"/>
          <w:sz w:val="22"/>
          <w:szCs w:val="22"/>
        </w:rPr>
        <w:t xml:space="preserve">           </w:t>
      </w:r>
      <w:r w:rsidR="00D10C42">
        <w:rPr>
          <w:rFonts w:ascii="Calibri" w:eastAsia="Calibri" w:hAnsi="Calibri" w:cs="Calibri"/>
          <w:b/>
          <w:sz w:val="22"/>
          <w:szCs w:val="22"/>
        </w:rPr>
        <w:t xml:space="preserve">B.A. </w:t>
      </w:r>
      <w:r w:rsidR="00BB0110">
        <w:rPr>
          <w:rFonts w:ascii="Calibri" w:eastAsia="Calibri" w:hAnsi="Calibri" w:cs="Calibri"/>
          <w:b/>
          <w:i/>
          <w:sz w:val="22"/>
          <w:szCs w:val="22"/>
        </w:rPr>
        <w:t>M</w:t>
      </w:r>
      <w:r w:rsidR="00D10C42">
        <w:rPr>
          <w:rFonts w:ascii="Calibri" w:eastAsia="Calibri" w:hAnsi="Calibri" w:cs="Calibri"/>
          <w:b/>
          <w:i/>
          <w:sz w:val="22"/>
          <w:szCs w:val="22"/>
        </w:rPr>
        <w:t>agna</w:t>
      </w:r>
      <w:r w:rsidR="00D10C42">
        <w:rPr>
          <w:rFonts w:ascii="Calibri" w:eastAsia="Calibri" w:hAnsi="Calibri" w:cs="Calibri"/>
          <w:b/>
          <w:sz w:val="22"/>
          <w:szCs w:val="22"/>
        </w:rPr>
        <w:t xml:space="preserve"> </w:t>
      </w:r>
      <w:r w:rsidR="00BB0110">
        <w:rPr>
          <w:rFonts w:ascii="Calibri" w:eastAsia="Calibri" w:hAnsi="Calibri" w:cs="Calibri"/>
          <w:b/>
          <w:i/>
          <w:sz w:val="22"/>
          <w:szCs w:val="22"/>
        </w:rPr>
        <w:t>C</w:t>
      </w:r>
      <w:r w:rsidR="00D10C42">
        <w:rPr>
          <w:rFonts w:ascii="Calibri" w:eastAsia="Calibri" w:hAnsi="Calibri" w:cs="Calibri"/>
          <w:b/>
          <w:i/>
          <w:sz w:val="22"/>
          <w:szCs w:val="22"/>
        </w:rPr>
        <w:t xml:space="preserve">um </w:t>
      </w:r>
      <w:r w:rsidR="00BB0110">
        <w:rPr>
          <w:rFonts w:ascii="Calibri" w:eastAsia="Calibri" w:hAnsi="Calibri" w:cs="Calibri"/>
          <w:b/>
          <w:i/>
          <w:sz w:val="22"/>
          <w:szCs w:val="22"/>
        </w:rPr>
        <w:t>L</w:t>
      </w:r>
      <w:r w:rsidR="00D10C42">
        <w:rPr>
          <w:rFonts w:ascii="Calibri" w:eastAsia="Calibri" w:hAnsi="Calibri" w:cs="Calibri"/>
          <w:b/>
          <w:i/>
          <w:sz w:val="22"/>
          <w:szCs w:val="22"/>
        </w:rPr>
        <w:t>aude</w:t>
      </w:r>
      <w:r w:rsidR="006F26A1">
        <w:rPr>
          <w:rFonts w:ascii="Calibri" w:eastAsia="Calibri" w:hAnsi="Calibri" w:cs="Calibri"/>
          <w:b/>
          <w:i/>
          <w:sz w:val="22"/>
          <w:szCs w:val="22"/>
        </w:rPr>
        <w:t xml:space="preserve">, </w:t>
      </w:r>
      <w:r w:rsidR="006F26A1" w:rsidRPr="006F26A1">
        <w:rPr>
          <w:rFonts w:ascii="Calibri" w:eastAsia="Calibri" w:hAnsi="Calibri" w:cs="Calibri"/>
          <w:b/>
          <w:bCs/>
          <w:sz w:val="22"/>
          <w:szCs w:val="22"/>
        </w:rPr>
        <w:t>Columbia University, New York, NY</w:t>
      </w:r>
    </w:p>
    <w:p w14:paraId="00000013" w14:textId="3A5C27EB" w:rsidR="005104A8" w:rsidRPr="004C0254" w:rsidRDefault="00D10C42" w:rsidP="00582A44">
      <w:pPr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May 2021</w:t>
      </w:r>
      <w:r>
        <w:rPr>
          <w:rFonts w:ascii="Calibri" w:eastAsia="Calibri" w:hAnsi="Calibri" w:cs="Calibri"/>
          <w:sz w:val="22"/>
          <w:szCs w:val="22"/>
        </w:rPr>
        <w:tab/>
      </w:r>
      <w:r w:rsidR="00F71BDA">
        <w:rPr>
          <w:rFonts w:ascii="Calibri" w:eastAsia="Calibri" w:hAnsi="Calibri" w:cs="Calibri"/>
          <w:sz w:val="22"/>
          <w:szCs w:val="22"/>
        </w:rPr>
        <w:t xml:space="preserve">           </w:t>
      </w:r>
      <w:r w:rsidRPr="006F26A1">
        <w:rPr>
          <w:rFonts w:ascii="Calibri" w:eastAsia="Calibri" w:hAnsi="Calibri" w:cs="Calibri"/>
          <w:bCs/>
          <w:sz w:val="22"/>
          <w:szCs w:val="22"/>
        </w:rPr>
        <w:t>Majors: Psychology &amp; Nonfiction Creative Writing</w:t>
      </w:r>
      <w:r w:rsidR="004C0254">
        <w:rPr>
          <w:rFonts w:ascii="Calibri" w:eastAsia="Calibri" w:hAnsi="Calibri" w:cs="Calibri"/>
          <w:sz w:val="22"/>
          <w:szCs w:val="22"/>
        </w:rPr>
        <w:t xml:space="preserve">. </w:t>
      </w:r>
      <w:r>
        <w:rPr>
          <w:rFonts w:ascii="Calibri" w:eastAsia="Calibri" w:hAnsi="Calibri" w:cs="Calibri"/>
          <w:sz w:val="22"/>
          <w:szCs w:val="22"/>
        </w:rPr>
        <w:t>GPA: 4.0</w:t>
      </w:r>
    </w:p>
    <w:p w14:paraId="00000014" w14:textId="77777777" w:rsidR="005104A8" w:rsidRDefault="005104A8" w:rsidP="00582A44">
      <w:pPr>
        <w:rPr>
          <w:rFonts w:ascii="Calibri" w:eastAsia="Calibri" w:hAnsi="Calibri" w:cs="Calibri"/>
          <w:sz w:val="22"/>
          <w:szCs w:val="22"/>
        </w:rPr>
      </w:pPr>
    </w:p>
    <w:p w14:paraId="03D8E865" w14:textId="6A470BBF" w:rsidR="00582A44" w:rsidRPr="00BB0110" w:rsidRDefault="00582A44" w:rsidP="00582A44">
      <w:pPr>
        <w:pBdr>
          <w:bottom w:val="single" w:sz="4" w:space="1" w:color="000000"/>
        </w:pBdr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SUPERVISED DOCTORAL CLINICAL TRAINING</w:t>
      </w:r>
    </w:p>
    <w:p w14:paraId="14FC3E16" w14:textId="77777777" w:rsidR="001C57A8" w:rsidRDefault="001C57A8" w:rsidP="00A01ED0">
      <w:pPr>
        <w:ind w:left="2080" w:hanging="2080"/>
        <w:rPr>
          <w:rFonts w:ascii="Calibri" w:eastAsia="Calibri" w:hAnsi="Calibri" w:cs="Calibri"/>
          <w:sz w:val="22"/>
          <w:szCs w:val="22"/>
        </w:rPr>
      </w:pPr>
    </w:p>
    <w:p w14:paraId="732FD0ED" w14:textId="034BFB81" w:rsidR="00A01ED0" w:rsidRPr="00A01ED0" w:rsidRDefault="00A01ED0" w:rsidP="00A01ED0">
      <w:pPr>
        <w:ind w:left="2080" w:hanging="2080"/>
        <w:rPr>
          <w:rFonts w:ascii="Calibri" w:eastAsia="Calibri" w:hAnsi="Calibri" w:cs="Calibri"/>
          <w:i/>
          <w:iCs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Jul 2024 </w:t>
      </w:r>
      <w:r w:rsidRPr="00FF6C17">
        <w:rPr>
          <w:rFonts w:ascii="Calibri" w:eastAsia="Calibri" w:hAnsi="Calibri" w:cs="Calibri"/>
          <w:sz w:val="22"/>
          <w:szCs w:val="22"/>
        </w:rPr>
        <w:t>–</w:t>
      </w:r>
      <w:r>
        <w:rPr>
          <w:rFonts w:ascii="Calibri" w:eastAsia="Calibri" w:hAnsi="Calibri" w:cs="Calibri"/>
          <w:sz w:val="22"/>
          <w:szCs w:val="22"/>
        </w:rPr>
        <w:t xml:space="preserve"> Present      </w:t>
      </w:r>
      <w:r w:rsidRPr="00330ED1">
        <w:rPr>
          <w:rFonts w:ascii="Calibri" w:eastAsia="Calibri" w:hAnsi="Calibri" w:cs="Calibri"/>
          <w:b/>
          <w:bCs/>
          <w:sz w:val="22"/>
          <w:szCs w:val="22"/>
        </w:rPr>
        <w:t>Psychology Extern</w:t>
      </w:r>
      <w:r>
        <w:rPr>
          <w:rFonts w:ascii="Calibri" w:eastAsia="Calibri" w:hAnsi="Calibri" w:cs="Calibri"/>
          <w:b/>
          <w:bCs/>
          <w:sz w:val="22"/>
          <w:szCs w:val="22"/>
        </w:rPr>
        <w:t xml:space="preserve">, </w:t>
      </w:r>
      <w:r>
        <w:rPr>
          <w:rFonts w:ascii="Calibri" w:eastAsia="Calibri" w:hAnsi="Calibri" w:cs="Calibri"/>
          <w:i/>
          <w:iCs/>
          <w:sz w:val="22"/>
          <w:szCs w:val="22"/>
        </w:rPr>
        <w:t xml:space="preserve">New Alternatives for Children, </w:t>
      </w:r>
      <w:r w:rsidRPr="00A01ED0">
        <w:rPr>
          <w:rFonts w:ascii="Calibri" w:eastAsia="Calibri" w:hAnsi="Calibri" w:cs="Calibri"/>
          <w:sz w:val="22"/>
          <w:szCs w:val="22"/>
        </w:rPr>
        <w:t>New York, New York</w:t>
      </w:r>
    </w:p>
    <w:p w14:paraId="0C6F1521" w14:textId="70706639" w:rsidR="00A01ED0" w:rsidRDefault="00A01ED0" w:rsidP="00A01ED0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libri" w:eastAsia="Calibri" w:hAnsi="Calibri" w:cs="Calibri"/>
          <w:color w:val="000000"/>
          <w:sz w:val="22"/>
          <w:szCs w:val="22"/>
        </w:rPr>
      </w:pPr>
      <w:r w:rsidRPr="006F26A1">
        <w:rPr>
          <w:rFonts w:ascii="Calibri" w:eastAsia="Calibri" w:hAnsi="Calibri" w:cs="Calibri"/>
          <w:color w:val="000000"/>
          <w:sz w:val="22"/>
          <w:szCs w:val="22"/>
        </w:rPr>
        <w:t xml:space="preserve">Carry a caseload of 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4-6 </w:t>
      </w:r>
      <w:r w:rsidRPr="006F26A1">
        <w:rPr>
          <w:rFonts w:ascii="Calibri" w:eastAsia="Calibri" w:hAnsi="Calibri" w:cs="Calibri"/>
          <w:color w:val="000000"/>
          <w:sz w:val="22"/>
          <w:szCs w:val="22"/>
        </w:rPr>
        <w:t xml:space="preserve">weekly </w:t>
      </w:r>
      <w:r>
        <w:rPr>
          <w:rFonts w:ascii="Calibri" w:eastAsia="Calibri" w:hAnsi="Calibri" w:cs="Calibri"/>
          <w:color w:val="000000"/>
          <w:sz w:val="22"/>
          <w:szCs w:val="22"/>
        </w:rPr>
        <w:t>child, parent, or dyadic cases for infants and children ages 0-18 and their families. The treatment approach integrates EBTs, psychodynamic, and family systems approaches for patients with complex medical backgrounds</w:t>
      </w:r>
      <w:r w:rsidR="001C57A8">
        <w:rPr>
          <w:rFonts w:ascii="Calibri" w:eastAsia="Calibri" w:hAnsi="Calibri" w:cs="Calibri"/>
          <w:color w:val="000000"/>
          <w:sz w:val="22"/>
          <w:szCs w:val="22"/>
        </w:rPr>
        <w:t xml:space="preserve"> (severe disabilities and/or chronic illnesses)</w:t>
      </w:r>
      <w:r>
        <w:rPr>
          <w:rFonts w:ascii="Calibri" w:eastAsia="Calibri" w:hAnsi="Calibri" w:cs="Calibri"/>
          <w:color w:val="000000"/>
          <w:sz w:val="22"/>
          <w:szCs w:val="22"/>
        </w:rPr>
        <w:t>, socioeconomic stress</w:t>
      </w:r>
      <w:r w:rsidR="001C57A8">
        <w:rPr>
          <w:rFonts w:ascii="Calibri" w:eastAsia="Calibri" w:hAnsi="Calibri" w:cs="Calibri"/>
          <w:color w:val="000000"/>
          <w:sz w:val="22"/>
          <w:szCs w:val="22"/>
        </w:rPr>
        <w:t>ors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, and </w:t>
      </w:r>
      <w:r w:rsidR="001C57A8">
        <w:rPr>
          <w:rFonts w:ascii="Calibri" w:eastAsia="Calibri" w:hAnsi="Calibri" w:cs="Calibri"/>
          <w:color w:val="000000"/>
          <w:sz w:val="22"/>
          <w:szCs w:val="22"/>
        </w:rPr>
        <w:t>involvement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with </w:t>
      </w:r>
      <w:r w:rsidR="001C57A8">
        <w:rPr>
          <w:rFonts w:ascii="Calibri" w:eastAsia="Calibri" w:hAnsi="Calibri" w:cs="Calibri"/>
          <w:color w:val="000000"/>
          <w:sz w:val="22"/>
          <w:szCs w:val="22"/>
        </w:rPr>
        <w:t xml:space="preserve">the </w:t>
      </w:r>
      <w:r>
        <w:rPr>
          <w:rFonts w:ascii="Calibri" w:eastAsia="Calibri" w:hAnsi="Calibri" w:cs="Calibri"/>
          <w:color w:val="000000"/>
          <w:sz w:val="22"/>
          <w:szCs w:val="22"/>
        </w:rPr>
        <w:t>child welfare and</w:t>
      </w:r>
      <w:r w:rsidR="001C57A8">
        <w:rPr>
          <w:rFonts w:ascii="Calibri" w:eastAsia="Calibri" w:hAnsi="Calibri" w:cs="Calibri"/>
          <w:color w:val="000000"/>
          <w:sz w:val="22"/>
          <w:szCs w:val="22"/>
        </w:rPr>
        <w:t>/or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foster care systems.</w:t>
      </w:r>
    </w:p>
    <w:p w14:paraId="1C8A3E39" w14:textId="4EB6F276" w:rsidR="00A01ED0" w:rsidRDefault="00A01ED0" w:rsidP="00A01ED0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libri" w:eastAsia="Calibri" w:hAnsi="Calibri" w:cs="Calibri"/>
          <w:color w:val="000000"/>
          <w:sz w:val="22"/>
          <w:szCs w:val="22"/>
        </w:rPr>
      </w:pPr>
      <w:r w:rsidRPr="007B6964">
        <w:rPr>
          <w:rFonts w:ascii="Calibri" w:eastAsia="Calibri" w:hAnsi="Calibri" w:cs="Calibri"/>
          <w:color w:val="000000"/>
          <w:sz w:val="22"/>
          <w:szCs w:val="22"/>
        </w:rPr>
        <w:t xml:space="preserve">Conduct 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monthly </w:t>
      </w:r>
      <w:r w:rsidRPr="007B6964">
        <w:rPr>
          <w:rFonts w:ascii="Calibri" w:eastAsia="Calibri" w:hAnsi="Calibri" w:cs="Calibri"/>
          <w:color w:val="000000"/>
          <w:sz w:val="22"/>
          <w:szCs w:val="22"/>
        </w:rPr>
        <w:t>assessment batteries</w:t>
      </w:r>
      <w:r w:rsidR="00782D4C">
        <w:rPr>
          <w:rFonts w:ascii="Calibri" w:eastAsia="Calibri" w:hAnsi="Calibri" w:cs="Calibri"/>
          <w:color w:val="000000"/>
          <w:sz w:val="22"/>
          <w:szCs w:val="22"/>
        </w:rPr>
        <w:t xml:space="preserve"> and write integrated reports</w:t>
      </w:r>
      <w:r w:rsidRPr="007B6964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for medically complex patients</w:t>
      </w:r>
      <w:r w:rsidR="00782D4C">
        <w:rPr>
          <w:rFonts w:ascii="Calibri" w:eastAsia="Calibri" w:hAnsi="Calibri" w:cs="Calibri"/>
          <w:color w:val="000000"/>
          <w:sz w:val="22"/>
          <w:szCs w:val="22"/>
        </w:rPr>
        <w:t>. Common presentations include IDD, ADHD, and ASD.</w:t>
      </w:r>
    </w:p>
    <w:p w14:paraId="1C21364B" w14:textId="5F1A48F0" w:rsidR="001C57A8" w:rsidRPr="007B6964" w:rsidRDefault="001C57A8" w:rsidP="00A01ED0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Consult with multidisciplinary team members under NAC, including social workers, doctors, psychiatrists, nurses, CASACs, parent advocates, educational specialists, recreational associates,</w:t>
      </w:r>
      <w:r w:rsidRPr="001C57A8">
        <w:rPr>
          <w:rFonts w:ascii="Calibri" w:eastAsia="Calibri" w:hAnsi="Calibri" w:cs="Calibri"/>
          <w:color w:val="000000"/>
          <w:sz w:val="22"/>
          <w:szCs w:val="22"/>
        </w:rPr>
        <w:t xml:space="preserve"> and vocational and resource specialists. </w:t>
      </w:r>
      <w:r>
        <w:rPr>
          <w:rFonts w:ascii="Calibri" w:eastAsia="Calibri" w:hAnsi="Calibri" w:cs="Calibri"/>
          <w:color w:val="000000"/>
          <w:sz w:val="22"/>
          <w:szCs w:val="22"/>
        </w:rPr>
        <w:t>Provide integrated care and comprehensive support.</w:t>
      </w:r>
    </w:p>
    <w:p w14:paraId="7E81E320" w14:textId="7E923A3A" w:rsidR="00A01ED0" w:rsidRPr="006F26A1" w:rsidRDefault="00A01ED0" w:rsidP="00A01ED0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Attend w</w:t>
      </w:r>
      <w:r w:rsidRPr="006F26A1">
        <w:rPr>
          <w:rFonts w:ascii="Calibri" w:eastAsia="Calibri" w:hAnsi="Calibri" w:cs="Calibri"/>
          <w:color w:val="000000"/>
          <w:sz w:val="22"/>
          <w:szCs w:val="22"/>
        </w:rPr>
        <w:t>eekly individual supervision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and group didactics, including social justice didactics and additional dyadic “Building Blocks” training, case presentations, and individual supervision to promote attachment security between parents and young children.</w:t>
      </w:r>
    </w:p>
    <w:p w14:paraId="57F33B55" w14:textId="72141A34" w:rsidR="00A01ED0" w:rsidRDefault="00A01ED0" w:rsidP="00A01ED0">
      <w:pPr>
        <w:ind w:left="2160"/>
        <w:rPr>
          <w:rFonts w:ascii="Calibri" w:eastAsia="Calibri" w:hAnsi="Calibri" w:cs="Calibri"/>
          <w:sz w:val="22"/>
          <w:szCs w:val="22"/>
        </w:rPr>
      </w:pPr>
      <w:r w:rsidRPr="008E50B5">
        <w:rPr>
          <w:rFonts w:ascii="Calibri" w:eastAsia="Calibri" w:hAnsi="Calibri" w:cs="Calibri"/>
          <w:sz w:val="22"/>
          <w:szCs w:val="22"/>
          <w:u w:val="single"/>
        </w:rPr>
        <w:t>Supervisor</w:t>
      </w:r>
      <w:r w:rsidRPr="008E50B5">
        <w:rPr>
          <w:rFonts w:ascii="Calibri" w:eastAsia="Calibri" w:hAnsi="Calibri" w:cs="Calibri"/>
          <w:sz w:val="22"/>
          <w:szCs w:val="22"/>
        </w:rPr>
        <w:t xml:space="preserve">: </w:t>
      </w:r>
      <w:r>
        <w:rPr>
          <w:rFonts w:ascii="Calibri" w:eastAsia="Calibri" w:hAnsi="Calibri" w:cs="Calibri"/>
          <w:sz w:val="22"/>
          <w:szCs w:val="22"/>
        </w:rPr>
        <w:t xml:space="preserve">Dr. Marissa </w:t>
      </w:r>
      <w:proofErr w:type="spellStart"/>
      <w:r>
        <w:rPr>
          <w:rFonts w:ascii="Calibri" w:eastAsia="Calibri" w:hAnsi="Calibri" w:cs="Calibri"/>
          <w:sz w:val="22"/>
          <w:szCs w:val="22"/>
        </w:rPr>
        <w:t>Faas</w:t>
      </w:r>
      <w:proofErr w:type="spellEnd"/>
      <w:r>
        <w:rPr>
          <w:rFonts w:ascii="Calibri" w:eastAsia="Calibri" w:hAnsi="Calibri" w:cs="Calibri"/>
          <w:sz w:val="22"/>
          <w:szCs w:val="22"/>
        </w:rPr>
        <w:t>, Psy.D.</w:t>
      </w:r>
    </w:p>
    <w:p w14:paraId="59AD73A0" w14:textId="77777777" w:rsidR="001C57A8" w:rsidRDefault="001C57A8" w:rsidP="00A01ED0">
      <w:pPr>
        <w:ind w:left="2160"/>
        <w:rPr>
          <w:rFonts w:ascii="Calibri" w:eastAsia="Calibri" w:hAnsi="Calibri" w:cs="Calibri"/>
          <w:sz w:val="22"/>
          <w:szCs w:val="22"/>
        </w:rPr>
      </w:pPr>
    </w:p>
    <w:p w14:paraId="7334D747" w14:textId="77777777" w:rsidR="001C57A8" w:rsidRPr="00500588" w:rsidRDefault="001C57A8" w:rsidP="001C57A8">
      <w:pPr>
        <w:ind w:left="2080" w:hanging="208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Jan 2024 </w:t>
      </w:r>
      <w:r w:rsidRPr="00FF6C17">
        <w:rPr>
          <w:rFonts w:ascii="Calibri" w:eastAsia="Calibri" w:hAnsi="Calibri" w:cs="Calibri"/>
          <w:sz w:val="22"/>
          <w:szCs w:val="22"/>
        </w:rPr>
        <w:t>–</w:t>
      </w:r>
      <w:r>
        <w:rPr>
          <w:rFonts w:ascii="Calibri" w:eastAsia="Calibri" w:hAnsi="Calibri" w:cs="Calibri"/>
          <w:sz w:val="22"/>
          <w:szCs w:val="22"/>
        </w:rPr>
        <w:t xml:space="preserve"> Present       </w:t>
      </w:r>
      <w:r>
        <w:rPr>
          <w:rFonts w:ascii="Calibri" w:eastAsia="Calibri" w:hAnsi="Calibri" w:cs="Calibri"/>
          <w:b/>
          <w:bCs/>
          <w:sz w:val="22"/>
          <w:szCs w:val="22"/>
        </w:rPr>
        <w:t xml:space="preserve">Study Interventionist, </w:t>
      </w:r>
      <w:r w:rsidRPr="00FE31E0">
        <w:rPr>
          <w:rFonts w:ascii="Calibri" w:eastAsia="Calibri" w:hAnsi="Calibri" w:cs="Calibri"/>
          <w:i/>
          <w:iCs/>
          <w:sz w:val="22"/>
          <w:szCs w:val="22"/>
        </w:rPr>
        <w:t>Memorial Sloan Kettering Cancer</w:t>
      </w:r>
      <w:r>
        <w:rPr>
          <w:rFonts w:ascii="Calibri" w:eastAsia="Calibri" w:hAnsi="Calibri" w:cs="Calibri"/>
          <w:i/>
          <w:iCs/>
          <w:sz w:val="22"/>
          <w:szCs w:val="22"/>
        </w:rPr>
        <w:t xml:space="preserve"> Center, </w:t>
      </w:r>
      <w:r>
        <w:rPr>
          <w:rFonts w:ascii="Calibri" w:eastAsia="Calibri" w:hAnsi="Calibri" w:cs="Calibri"/>
          <w:sz w:val="22"/>
          <w:szCs w:val="22"/>
        </w:rPr>
        <w:t>New York, NY</w:t>
      </w:r>
      <w:r>
        <w:rPr>
          <w:rFonts w:ascii="Calibri" w:eastAsia="Calibri" w:hAnsi="Calibri" w:cs="Calibri"/>
          <w:sz w:val="22"/>
          <w:szCs w:val="22"/>
        </w:rPr>
        <w:tab/>
        <w:t xml:space="preserve">         </w:t>
      </w:r>
    </w:p>
    <w:p w14:paraId="4D33AA3D" w14:textId="14C2CCAC" w:rsidR="001C57A8" w:rsidRDefault="001C57A8" w:rsidP="001C57A8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Carry a caseload of 1-3 clients using Supportive Psychotherapy for Cancer Caregivers (SP-C), a 7-session psychotherapy intervention that aims to promote a sense of meaning and spiritual well-being</w:t>
      </w:r>
      <w:r w:rsidRPr="00FE31E0">
        <w:rPr>
          <w:rFonts w:ascii="Calibri" w:eastAsia="Calibri" w:hAnsi="Calibri" w:cs="Calibri"/>
          <w:color w:val="000000"/>
          <w:sz w:val="22"/>
          <w:szCs w:val="22"/>
        </w:rPr>
        <w:t xml:space="preserve"> in distressed caregivers of patients with Stage III/IV solid tumor cancers</w:t>
      </w:r>
      <w:r>
        <w:rPr>
          <w:rFonts w:ascii="Calibri" w:eastAsia="Calibri" w:hAnsi="Calibri" w:cs="Calibri"/>
          <w:color w:val="000000"/>
          <w:sz w:val="22"/>
          <w:szCs w:val="22"/>
        </w:rPr>
        <w:t>.</w:t>
      </w:r>
    </w:p>
    <w:p w14:paraId="0216F45E" w14:textId="7DBB60CD" w:rsidR="001C57A8" w:rsidRPr="001C57A8" w:rsidRDefault="001C57A8" w:rsidP="001C57A8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Carry a caseload of 1-3 clients using Cognitive-Behavioral Therapy for Bone Marrow Transplant and Stem Cell Transplant Patients (CBT-BMT/SCT), focusing on psychoeducation, systematic desensitization, and social skills training.</w:t>
      </w:r>
    </w:p>
    <w:p w14:paraId="5216D222" w14:textId="244A5CBC" w:rsidR="001C57A8" w:rsidRPr="0004494C" w:rsidRDefault="001C57A8" w:rsidP="001C57A8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Receive weekly group supervision and direct supervision via recorded sessions for each trial.</w:t>
      </w:r>
    </w:p>
    <w:p w14:paraId="33DAFD51" w14:textId="007B3782" w:rsidR="001C57A8" w:rsidRDefault="001C57A8" w:rsidP="001C57A8">
      <w:pPr>
        <w:ind w:left="2160"/>
        <w:rPr>
          <w:rFonts w:ascii="Calibri" w:eastAsia="Calibri" w:hAnsi="Calibri" w:cs="Calibri"/>
          <w:sz w:val="22"/>
          <w:szCs w:val="22"/>
        </w:rPr>
      </w:pPr>
      <w:r w:rsidRPr="00DF7201">
        <w:rPr>
          <w:rFonts w:ascii="Calibri" w:eastAsia="Calibri" w:hAnsi="Calibri" w:cs="Calibri"/>
          <w:sz w:val="22"/>
          <w:szCs w:val="22"/>
          <w:u w:val="single"/>
        </w:rPr>
        <w:t>Supervisor</w:t>
      </w:r>
      <w:r>
        <w:rPr>
          <w:rFonts w:ascii="Calibri" w:eastAsia="Calibri" w:hAnsi="Calibri" w:cs="Calibri"/>
          <w:sz w:val="22"/>
          <w:szCs w:val="22"/>
          <w:u w:val="single"/>
        </w:rPr>
        <w:t>s</w:t>
      </w:r>
      <w:r w:rsidRPr="00DF7201">
        <w:rPr>
          <w:rFonts w:ascii="Calibri" w:eastAsia="Calibri" w:hAnsi="Calibri" w:cs="Calibri"/>
          <w:sz w:val="22"/>
          <w:szCs w:val="22"/>
        </w:rPr>
        <w:t>:</w:t>
      </w:r>
      <w:r>
        <w:rPr>
          <w:rFonts w:ascii="Calibri" w:eastAsia="Calibri" w:hAnsi="Calibri" w:cs="Calibri"/>
          <w:sz w:val="22"/>
          <w:szCs w:val="22"/>
        </w:rPr>
        <w:t xml:space="preserve"> Drs. Allison Applebaum, Ph.D. &amp; Dr. Talia </w:t>
      </w:r>
      <w:proofErr w:type="spellStart"/>
      <w:r>
        <w:rPr>
          <w:rFonts w:ascii="Calibri" w:eastAsia="Calibri" w:hAnsi="Calibri" w:cs="Calibri"/>
          <w:sz w:val="22"/>
          <w:szCs w:val="22"/>
        </w:rPr>
        <w:t>Zaider</w:t>
      </w:r>
      <w:proofErr w:type="spellEnd"/>
      <w:r>
        <w:rPr>
          <w:rFonts w:ascii="Calibri" w:eastAsia="Calibri" w:hAnsi="Calibri" w:cs="Calibri"/>
          <w:sz w:val="22"/>
          <w:szCs w:val="22"/>
        </w:rPr>
        <w:t>, Ph.D.</w:t>
      </w:r>
    </w:p>
    <w:p w14:paraId="308E92E9" w14:textId="77777777" w:rsidR="00A01ED0" w:rsidRDefault="00A01ED0" w:rsidP="001C57A8">
      <w:pPr>
        <w:rPr>
          <w:rFonts w:ascii="Calibri" w:eastAsia="Calibri" w:hAnsi="Calibri" w:cs="Calibri"/>
          <w:sz w:val="22"/>
          <w:szCs w:val="22"/>
        </w:rPr>
      </w:pPr>
    </w:p>
    <w:p w14:paraId="1F2674DF" w14:textId="767E9BB5" w:rsidR="00B654A0" w:rsidRDefault="00A172EA" w:rsidP="00B654A0">
      <w:pPr>
        <w:ind w:left="2080" w:hanging="2080"/>
        <w:rPr>
          <w:rFonts w:ascii="Calibri" w:eastAsia="Calibri" w:hAnsi="Calibri" w:cs="Calibri"/>
          <w:i/>
          <w:iCs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Jul</w:t>
      </w:r>
      <w:r w:rsidR="00330ED1">
        <w:rPr>
          <w:rFonts w:ascii="Calibri" w:eastAsia="Calibri" w:hAnsi="Calibri" w:cs="Calibri"/>
          <w:sz w:val="22"/>
          <w:szCs w:val="22"/>
        </w:rPr>
        <w:t xml:space="preserve"> 2023 </w:t>
      </w:r>
      <w:r w:rsidR="00330ED1" w:rsidRPr="00FF6C17">
        <w:rPr>
          <w:rFonts w:ascii="Calibri" w:eastAsia="Calibri" w:hAnsi="Calibri" w:cs="Calibri"/>
          <w:sz w:val="22"/>
          <w:szCs w:val="22"/>
        </w:rPr>
        <w:t>–</w:t>
      </w:r>
      <w:r w:rsidR="00330ED1">
        <w:rPr>
          <w:rFonts w:ascii="Calibri" w:eastAsia="Calibri" w:hAnsi="Calibri" w:cs="Calibri"/>
          <w:sz w:val="22"/>
          <w:szCs w:val="22"/>
        </w:rPr>
        <w:t xml:space="preserve"> </w:t>
      </w:r>
      <w:r w:rsidR="00A01ED0">
        <w:rPr>
          <w:rFonts w:ascii="Calibri" w:eastAsia="Calibri" w:hAnsi="Calibri" w:cs="Calibri"/>
          <w:sz w:val="22"/>
          <w:szCs w:val="22"/>
        </w:rPr>
        <w:t>Jun 2024</w:t>
      </w:r>
      <w:r w:rsidR="00330ED1">
        <w:rPr>
          <w:rFonts w:ascii="Calibri" w:eastAsia="Calibri" w:hAnsi="Calibri" w:cs="Calibri"/>
          <w:sz w:val="22"/>
          <w:szCs w:val="22"/>
        </w:rPr>
        <w:t xml:space="preserve">  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 w:rsidR="00A01ED0">
        <w:rPr>
          <w:rFonts w:ascii="Calibri" w:eastAsia="Calibri" w:hAnsi="Calibri" w:cs="Calibri"/>
          <w:sz w:val="22"/>
          <w:szCs w:val="22"/>
        </w:rPr>
        <w:t xml:space="preserve"> </w:t>
      </w:r>
      <w:r w:rsidR="00330ED1" w:rsidRPr="00330ED1">
        <w:rPr>
          <w:rFonts w:ascii="Calibri" w:eastAsia="Calibri" w:hAnsi="Calibri" w:cs="Calibri"/>
          <w:b/>
          <w:bCs/>
          <w:sz w:val="22"/>
          <w:szCs w:val="22"/>
        </w:rPr>
        <w:t>Psychology Extern</w:t>
      </w:r>
      <w:r w:rsidR="008E50B5">
        <w:rPr>
          <w:rFonts w:ascii="Calibri" w:eastAsia="Calibri" w:hAnsi="Calibri" w:cs="Calibri"/>
          <w:b/>
          <w:bCs/>
          <w:sz w:val="22"/>
          <w:szCs w:val="22"/>
        </w:rPr>
        <w:t xml:space="preserve"> (Infant/Child Trac</w:t>
      </w:r>
      <w:r w:rsidR="00B654A0">
        <w:rPr>
          <w:rFonts w:ascii="Calibri" w:eastAsia="Calibri" w:hAnsi="Calibri" w:cs="Calibri"/>
          <w:b/>
          <w:bCs/>
          <w:sz w:val="22"/>
          <w:szCs w:val="22"/>
        </w:rPr>
        <w:t>k</w:t>
      </w:r>
      <w:r w:rsidR="00A01ED0">
        <w:rPr>
          <w:rFonts w:ascii="Calibri" w:eastAsia="Calibri" w:hAnsi="Calibri" w:cs="Calibri"/>
          <w:b/>
          <w:bCs/>
          <w:sz w:val="22"/>
          <w:szCs w:val="22"/>
        </w:rPr>
        <w:t>)</w:t>
      </w:r>
      <w:r w:rsidR="00B654A0">
        <w:rPr>
          <w:rFonts w:ascii="Calibri" w:eastAsia="Calibri" w:hAnsi="Calibri" w:cs="Calibri"/>
          <w:b/>
          <w:bCs/>
          <w:sz w:val="22"/>
          <w:szCs w:val="22"/>
        </w:rPr>
        <w:t xml:space="preserve">, </w:t>
      </w:r>
      <w:r w:rsidR="00330ED1" w:rsidRPr="00330ED1">
        <w:rPr>
          <w:rFonts w:ascii="Calibri" w:eastAsia="Calibri" w:hAnsi="Calibri" w:cs="Calibri"/>
          <w:i/>
          <w:iCs/>
          <w:sz w:val="22"/>
          <w:szCs w:val="22"/>
        </w:rPr>
        <w:t>Youth Consultation Service (YCS) Dr. Helen May Strauss</w:t>
      </w:r>
    </w:p>
    <w:p w14:paraId="70E01924" w14:textId="1A679E1B" w:rsidR="00330ED1" w:rsidRPr="00B654A0" w:rsidRDefault="00B654A0" w:rsidP="00B654A0">
      <w:pPr>
        <w:ind w:left="2080" w:hanging="64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i/>
          <w:iCs/>
          <w:sz w:val="22"/>
          <w:szCs w:val="22"/>
        </w:rPr>
        <w:t xml:space="preserve">          </w:t>
      </w:r>
      <w:r w:rsidR="00330ED1" w:rsidRPr="00330ED1">
        <w:rPr>
          <w:rFonts w:ascii="Calibri" w:eastAsia="Calibri" w:hAnsi="Calibri" w:cs="Calibri"/>
          <w:i/>
          <w:iCs/>
          <w:sz w:val="22"/>
          <w:szCs w:val="22"/>
        </w:rPr>
        <w:t>Clinics/Institute for Inf</w:t>
      </w:r>
      <w:r>
        <w:rPr>
          <w:rFonts w:ascii="Calibri" w:eastAsia="Calibri" w:hAnsi="Calibri" w:cs="Calibri"/>
          <w:i/>
          <w:iCs/>
          <w:sz w:val="22"/>
          <w:szCs w:val="22"/>
        </w:rPr>
        <w:t>ant</w:t>
      </w:r>
      <w:r w:rsidR="00330ED1">
        <w:rPr>
          <w:rFonts w:ascii="Calibri" w:eastAsia="Calibri" w:hAnsi="Calibri" w:cs="Calibri"/>
          <w:i/>
          <w:iCs/>
          <w:sz w:val="22"/>
          <w:szCs w:val="22"/>
        </w:rPr>
        <w:t xml:space="preserve"> </w:t>
      </w:r>
      <w:r w:rsidR="00330ED1" w:rsidRPr="00330ED1">
        <w:rPr>
          <w:rFonts w:ascii="Calibri" w:eastAsia="Calibri" w:hAnsi="Calibri" w:cs="Calibri"/>
          <w:i/>
          <w:iCs/>
          <w:sz w:val="22"/>
          <w:szCs w:val="22"/>
        </w:rPr>
        <w:t>and Preschool Mental Health</w:t>
      </w:r>
      <w:r w:rsidR="00500588">
        <w:rPr>
          <w:rFonts w:ascii="Calibri" w:eastAsia="Calibri" w:hAnsi="Calibri" w:cs="Calibri"/>
          <w:sz w:val="22"/>
          <w:szCs w:val="22"/>
        </w:rPr>
        <w:t>,</w:t>
      </w:r>
      <w:r w:rsidR="00330ED1">
        <w:rPr>
          <w:rFonts w:ascii="Calibri" w:eastAsia="Calibri" w:hAnsi="Calibri" w:cs="Calibri"/>
          <w:i/>
          <w:sz w:val="22"/>
          <w:szCs w:val="22"/>
        </w:rPr>
        <w:t xml:space="preserve"> </w:t>
      </w:r>
      <w:r w:rsidR="00330ED1">
        <w:rPr>
          <w:rFonts w:ascii="Calibri" w:eastAsia="Calibri" w:hAnsi="Calibri" w:cs="Calibri"/>
          <w:sz w:val="22"/>
          <w:szCs w:val="22"/>
        </w:rPr>
        <w:t>East Orange, N</w:t>
      </w:r>
      <w:r w:rsidR="00500588">
        <w:rPr>
          <w:rFonts w:ascii="Calibri" w:eastAsia="Calibri" w:hAnsi="Calibri" w:cs="Calibri"/>
          <w:sz w:val="22"/>
          <w:szCs w:val="22"/>
        </w:rPr>
        <w:t>J</w:t>
      </w:r>
    </w:p>
    <w:p w14:paraId="30EEA517" w14:textId="77777777" w:rsidR="007B6964" w:rsidRDefault="00330ED1" w:rsidP="007B6964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libri" w:eastAsia="Calibri" w:hAnsi="Calibri" w:cs="Calibri"/>
          <w:color w:val="000000"/>
          <w:sz w:val="22"/>
          <w:szCs w:val="22"/>
        </w:rPr>
      </w:pPr>
      <w:r w:rsidRPr="006F26A1">
        <w:rPr>
          <w:rFonts w:ascii="Calibri" w:eastAsia="Calibri" w:hAnsi="Calibri" w:cs="Calibri"/>
          <w:color w:val="000000"/>
          <w:sz w:val="22"/>
          <w:szCs w:val="22"/>
        </w:rPr>
        <w:t xml:space="preserve">Carry a caseload of </w:t>
      </w:r>
      <w:r w:rsidR="008E50B5">
        <w:rPr>
          <w:rFonts w:ascii="Calibri" w:eastAsia="Calibri" w:hAnsi="Calibri" w:cs="Calibri"/>
          <w:color w:val="000000"/>
          <w:sz w:val="22"/>
          <w:szCs w:val="22"/>
        </w:rPr>
        <w:t xml:space="preserve">6 </w:t>
      </w:r>
      <w:r w:rsidRPr="006F26A1">
        <w:rPr>
          <w:rFonts w:ascii="Calibri" w:eastAsia="Calibri" w:hAnsi="Calibri" w:cs="Calibri"/>
          <w:color w:val="000000"/>
          <w:sz w:val="22"/>
          <w:szCs w:val="22"/>
        </w:rPr>
        <w:t xml:space="preserve">weekly </w:t>
      </w:r>
      <w:r w:rsidR="00500588">
        <w:rPr>
          <w:rFonts w:ascii="Calibri" w:eastAsia="Calibri" w:hAnsi="Calibri" w:cs="Calibri"/>
          <w:color w:val="000000"/>
          <w:sz w:val="22"/>
          <w:szCs w:val="22"/>
        </w:rPr>
        <w:t>child, parent, or dyadic</w:t>
      </w:r>
      <w:r w:rsidR="008E50B5">
        <w:rPr>
          <w:rFonts w:ascii="Calibri" w:eastAsia="Calibri" w:hAnsi="Calibri" w:cs="Calibri"/>
          <w:color w:val="000000"/>
          <w:sz w:val="22"/>
          <w:szCs w:val="22"/>
        </w:rPr>
        <w:t xml:space="preserve"> cases for</w:t>
      </w:r>
      <w:r w:rsidR="00930ABD">
        <w:rPr>
          <w:rFonts w:ascii="Calibri" w:eastAsia="Calibri" w:hAnsi="Calibri" w:cs="Calibri"/>
          <w:color w:val="000000"/>
          <w:sz w:val="22"/>
          <w:szCs w:val="22"/>
        </w:rPr>
        <w:t xml:space="preserve"> infants and</w:t>
      </w:r>
      <w:r w:rsidR="008E50B5">
        <w:rPr>
          <w:rFonts w:ascii="Calibri" w:eastAsia="Calibri" w:hAnsi="Calibri" w:cs="Calibri"/>
          <w:color w:val="000000"/>
          <w:sz w:val="22"/>
          <w:szCs w:val="22"/>
        </w:rPr>
        <w:t xml:space="preserve"> children ages 0-1</w:t>
      </w:r>
      <w:r w:rsidR="00500588">
        <w:rPr>
          <w:rFonts w:ascii="Calibri" w:eastAsia="Calibri" w:hAnsi="Calibri" w:cs="Calibri"/>
          <w:color w:val="000000"/>
          <w:sz w:val="22"/>
          <w:szCs w:val="22"/>
        </w:rPr>
        <w:t>8</w:t>
      </w:r>
      <w:r w:rsidR="008E50B5">
        <w:rPr>
          <w:rFonts w:ascii="Calibri" w:eastAsia="Calibri" w:hAnsi="Calibri" w:cs="Calibri"/>
          <w:color w:val="000000"/>
          <w:sz w:val="22"/>
          <w:szCs w:val="22"/>
        </w:rPr>
        <w:t xml:space="preserve"> and their families. </w:t>
      </w:r>
      <w:r w:rsidR="000E7855">
        <w:rPr>
          <w:rFonts w:ascii="Calibri" w:eastAsia="Calibri" w:hAnsi="Calibri" w:cs="Calibri"/>
          <w:color w:val="000000"/>
          <w:sz w:val="22"/>
          <w:szCs w:val="22"/>
        </w:rPr>
        <w:t>The treatment</w:t>
      </w:r>
      <w:r w:rsidR="008E50B5">
        <w:rPr>
          <w:rFonts w:ascii="Calibri" w:eastAsia="Calibri" w:hAnsi="Calibri" w:cs="Calibri"/>
          <w:color w:val="000000"/>
          <w:sz w:val="22"/>
          <w:szCs w:val="22"/>
        </w:rPr>
        <w:t xml:space="preserve"> approach is relational/psychodynamic and developmentally based. </w:t>
      </w:r>
    </w:p>
    <w:p w14:paraId="1541519F" w14:textId="24998777" w:rsidR="00930ABD" w:rsidRPr="007B6964" w:rsidRDefault="00930ABD" w:rsidP="007B6964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libri" w:eastAsia="Calibri" w:hAnsi="Calibri" w:cs="Calibri"/>
          <w:color w:val="000000"/>
          <w:sz w:val="22"/>
          <w:szCs w:val="22"/>
        </w:rPr>
      </w:pPr>
      <w:r w:rsidRPr="007B6964">
        <w:rPr>
          <w:rFonts w:ascii="Calibri" w:eastAsia="Calibri" w:hAnsi="Calibri" w:cs="Calibri"/>
          <w:color w:val="000000"/>
          <w:sz w:val="22"/>
          <w:szCs w:val="22"/>
        </w:rPr>
        <w:t>Conduct assessment batteries and attend weekly assessment supervision.</w:t>
      </w:r>
    </w:p>
    <w:p w14:paraId="541421C6" w14:textId="3DF2388F" w:rsidR="00330ED1" w:rsidRPr="006F26A1" w:rsidRDefault="001F3912" w:rsidP="00582A44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Attend w</w:t>
      </w:r>
      <w:r w:rsidR="00330ED1" w:rsidRPr="006F26A1">
        <w:rPr>
          <w:rFonts w:ascii="Calibri" w:eastAsia="Calibri" w:hAnsi="Calibri" w:cs="Calibri"/>
          <w:color w:val="000000"/>
          <w:sz w:val="22"/>
          <w:szCs w:val="22"/>
        </w:rPr>
        <w:t>eekly individual supervision</w:t>
      </w:r>
      <w:r w:rsidR="000E7855">
        <w:rPr>
          <w:rFonts w:ascii="Calibri" w:eastAsia="Calibri" w:hAnsi="Calibri" w:cs="Calibri"/>
          <w:color w:val="000000"/>
          <w:sz w:val="22"/>
          <w:szCs w:val="22"/>
        </w:rPr>
        <w:t xml:space="preserve"> and </w:t>
      </w:r>
      <w:r w:rsidR="00500588">
        <w:rPr>
          <w:rFonts w:ascii="Calibri" w:eastAsia="Calibri" w:hAnsi="Calibri" w:cs="Calibri"/>
          <w:color w:val="000000"/>
          <w:sz w:val="22"/>
          <w:szCs w:val="22"/>
        </w:rPr>
        <w:t>group didactics</w:t>
      </w:r>
      <w:r>
        <w:rPr>
          <w:rFonts w:ascii="Calibri" w:eastAsia="Calibri" w:hAnsi="Calibri" w:cs="Calibri"/>
          <w:color w:val="000000"/>
          <w:sz w:val="22"/>
          <w:szCs w:val="22"/>
        </w:rPr>
        <w:t>.</w:t>
      </w:r>
    </w:p>
    <w:p w14:paraId="0330A8F1" w14:textId="15E7787A" w:rsidR="008E50B5" w:rsidRDefault="008E50B5" w:rsidP="00582A44">
      <w:pPr>
        <w:ind w:left="2160"/>
        <w:rPr>
          <w:rFonts w:ascii="Calibri" w:eastAsia="Calibri" w:hAnsi="Calibri" w:cs="Calibri"/>
          <w:sz w:val="22"/>
          <w:szCs w:val="22"/>
        </w:rPr>
      </w:pPr>
      <w:r w:rsidRPr="008E50B5">
        <w:rPr>
          <w:rFonts w:ascii="Calibri" w:eastAsia="Calibri" w:hAnsi="Calibri" w:cs="Calibri"/>
          <w:sz w:val="22"/>
          <w:szCs w:val="22"/>
          <w:u w:val="single"/>
        </w:rPr>
        <w:t>Supervisor</w:t>
      </w:r>
      <w:r w:rsidRPr="008E50B5">
        <w:rPr>
          <w:rFonts w:ascii="Calibri" w:eastAsia="Calibri" w:hAnsi="Calibri" w:cs="Calibri"/>
          <w:sz w:val="22"/>
          <w:szCs w:val="22"/>
        </w:rPr>
        <w:t xml:space="preserve">: </w:t>
      </w:r>
      <w:r w:rsidR="00AF1CF0">
        <w:rPr>
          <w:rFonts w:ascii="Calibri" w:eastAsia="Calibri" w:hAnsi="Calibri" w:cs="Calibri"/>
          <w:sz w:val="22"/>
          <w:szCs w:val="22"/>
        </w:rPr>
        <w:t>Dr. Samantha Spencer, Psy</w:t>
      </w:r>
      <w:r w:rsidR="00DA1EDF">
        <w:rPr>
          <w:rFonts w:ascii="Calibri" w:eastAsia="Calibri" w:hAnsi="Calibri" w:cs="Calibri"/>
          <w:sz w:val="22"/>
          <w:szCs w:val="22"/>
        </w:rPr>
        <w:t>.</w:t>
      </w:r>
      <w:r w:rsidR="00AF1CF0">
        <w:rPr>
          <w:rFonts w:ascii="Calibri" w:eastAsia="Calibri" w:hAnsi="Calibri" w:cs="Calibri"/>
          <w:sz w:val="22"/>
          <w:szCs w:val="22"/>
        </w:rPr>
        <w:t>D</w:t>
      </w:r>
      <w:r w:rsidR="00DA1EDF">
        <w:rPr>
          <w:rFonts w:ascii="Calibri" w:eastAsia="Calibri" w:hAnsi="Calibri" w:cs="Calibri"/>
          <w:sz w:val="22"/>
          <w:szCs w:val="22"/>
        </w:rPr>
        <w:t>.</w:t>
      </w:r>
    </w:p>
    <w:p w14:paraId="6922F053" w14:textId="77777777" w:rsidR="00330ED1" w:rsidRDefault="00330ED1" w:rsidP="00582A44">
      <w:pPr>
        <w:rPr>
          <w:rFonts w:ascii="Calibri" w:eastAsia="Calibri" w:hAnsi="Calibri" w:cs="Calibri"/>
          <w:sz w:val="22"/>
          <w:szCs w:val="22"/>
        </w:rPr>
      </w:pPr>
    </w:p>
    <w:p w14:paraId="0368970E" w14:textId="0D1E36BA" w:rsidR="00330ED1" w:rsidRPr="00500588" w:rsidRDefault="00A172EA" w:rsidP="00582A44">
      <w:pPr>
        <w:ind w:left="2080" w:hanging="208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Jul</w:t>
      </w:r>
      <w:r w:rsidR="008E50B5">
        <w:rPr>
          <w:rFonts w:ascii="Calibri" w:eastAsia="Calibri" w:hAnsi="Calibri" w:cs="Calibri"/>
          <w:sz w:val="22"/>
          <w:szCs w:val="22"/>
        </w:rPr>
        <w:t xml:space="preserve"> 2023 </w:t>
      </w:r>
      <w:r w:rsidR="008E50B5" w:rsidRPr="00FF6C17">
        <w:rPr>
          <w:rFonts w:ascii="Calibri" w:eastAsia="Calibri" w:hAnsi="Calibri" w:cs="Calibri"/>
          <w:sz w:val="22"/>
          <w:szCs w:val="22"/>
        </w:rPr>
        <w:t>–</w:t>
      </w:r>
      <w:r w:rsidR="008E50B5">
        <w:rPr>
          <w:rFonts w:ascii="Calibri" w:eastAsia="Calibri" w:hAnsi="Calibri" w:cs="Calibri"/>
          <w:sz w:val="22"/>
          <w:szCs w:val="22"/>
        </w:rPr>
        <w:t xml:space="preserve"> </w:t>
      </w:r>
      <w:r w:rsidR="00500588">
        <w:rPr>
          <w:rFonts w:ascii="Calibri" w:eastAsia="Calibri" w:hAnsi="Calibri" w:cs="Calibri"/>
          <w:sz w:val="22"/>
          <w:szCs w:val="22"/>
        </w:rPr>
        <w:t>Present</w:t>
      </w:r>
      <w:r w:rsidR="008E50B5">
        <w:rPr>
          <w:rFonts w:ascii="Calibri" w:eastAsia="Calibri" w:hAnsi="Calibri" w:cs="Calibri"/>
          <w:sz w:val="22"/>
          <w:szCs w:val="22"/>
        </w:rPr>
        <w:t xml:space="preserve">       </w:t>
      </w:r>
      <w:r w:rsidR="008E50B5" w:rsidRPr="00330ED1">
        <w:rPr>
          <w:rFonts w:ascii="Calibri" w:eastAsia="Calibri" w:hAnsi="Calibri" w:cs="Calibri"/>
          <w:b/>
          <w:bCs/>
          <w:sz w:val="22"/>
          <w:szCs w:val="22"/>
        </w:rPr>
        <w:t>Psychology Extern</w:t>
      </w:r>
      <w:r w:rsidR="00500588">
        <w:rPr>
          <w:rFonts w:ascii="Calibri" w:eastAsia="Calibri" w:hAnsi="Calibri" w:cs="Calibri"/>
          <w:b/>
          <w:bCs/>
          <w:sz w:val="22"/>
          <w:szCs w:val="22"/>
        </w:rPr>
        <w:t xml:space="preserve">, </w:t>
      </w:r>
      <w:r w:rsidR="00500588">
        <w:rPr>
          <w:rFonts w:ascii="Calibri" w:eastAsia="Calibri" w:hAnsi="Calibri" w:cs="Calibri"/>
          <w:i/>
          <w:iCs/>
          <w:sz w:val="22"/>
          <w:szCs w:val="22"/>
        </w:rPr>
        <w:t xml:space="preserve">The Child &amp; Family Institute, </w:t>
      </w:r>
      <w:r w:rsidR="00500588">
        <w:rPr>
          <w:rFonts w:ascii="Calibri" w:eastAsia="Calibri" w:hAnsi="Calibri" w:cs="Calibri"/>
          <w:sz w:val="22"/>
          <w:szCs w:val="22"/>
        </w:rPr>
        <w:t>New York, NY</w:t>
      </w:r>
      <w:r w:rsidR="00500588">
        <w:rPr>
          <w:rFonts w:ascii="Calibri" w:eastAsia="Calibri" w:hAnsi="Calibri" w:cs="Calibri"/>
          <w:sz w:val="22"/>
          <w:szCs w:val="22"/>
        </w:rPr>
        <w:tab/>
        <w:t xml:space="preserve">         </w:t>
      </w:r>
    </w:p>
    <w:p w14:paraId="762620B7" w14:textId="4ACD0A11" w:rsidR="00500588" w:rsidRPr="007B6964" w:rsidRDefault="008E50B5" w:rsidP="007B6964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libri" w:eastAsia="Calibri" w:hAnsi="Calibri" w:cs="Calibri"/>
          <w:color w:val="000000"/>
          <w:sz w:val="22"/>
          <w:szCs w:val="22"/>
        </w:rPr>
      </w:pPr>
      <w:r w:rsidRPr="006F26A1">
        <w:rPr>
          <w:rFonts w:ascii="Calibri" w:eastAsia="Calibri" w:hAnsi="Calibri" w:cs="Calibri"/>
          <w:color w:val="000000"/>
          <w:sz w:val="22"/>
          <w:szCs w:val="22"/>
        </w:rPr>
        <w:t xml:space="preserve">Carry a caseload of </w:t>
      </w:r>
      <w:r w:rsidR="00AF2EFD">
        <w:rPr>
          <w:rFonts w:ascii="Calibri" w:eastAsia="Calibri" w:hAnsi="Calibri" w:cs="Calibri"/>
          <w:color w:val="000000"/>
          <w:sz w:val="22"/>
          <w:szCs w:val="22"/>
        </w:rPr>
        <w:t>3</w:t>
      </w:r>
      <w:r w:rsidRPr="006F26A1">
        <w:rPr>
          <w:rFonts w:ascii="Calibri" w:eastAsia="Calibri" w:hAnsi="Calibri" w:cs="Calibri"/>
          <w:color w:val="000000"/>
          <w:sz w:val="22"/>
          <w:szCs w:val="22"/>
        </w:rPr>
        <w:t xml:space="preserve"> weekly individual 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cases for </w:t>
      </w:r>
      <w:r w:rsidR="00F71BDA">
        <w:rPr>
          <w:rFonts w:ascii="Calibri" w:eastAsia="Calibri" w:hAnsi="Calibri" w:cs="Calibri"/>
          <w:color w:val="000000"/>
          <w:sz w:val="22"/>
          <w:szCs w:val="22"/>
        </w:rPr>
        <w:t>children and young adults.</w:t>
      </w:r>
      <w:r w:rsidR="007B6964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="00500588" w:rsidRPr="007B6964">
        <w:rPr>
          <w:rFonts w:ascii="Calibri" w:eastAsia="Calibri" w:hAnsi="Calibri" w:cs="Calibri"/>
          <w:color w:val="000000"/>
          <w:sz w:val="22"/>
          <w:szCs w:val="22"/>
        </w:rPr>
        <w:t>Treatment lens is primarily CBT, ACT, and play-therapy oriented.</w:t>
      </w:r>
    </w:p>
    <w:p w14:paraId="194F257E" w14:textId="5B065ADF" w:rsidR="0004494C" w:rsidRPr="0004494C" w:rsidRDefault="0004494C" w:rsidP="00582A44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Attend weekly supervision and didactics.</w:t>
      </w:r>
    </w:p>
    <w:p w14:paraId="20DE9D02" w14:textId="2E655AE0" w:rsidR="00330ED1" w:rsidRDefault="00330ED1" w:rsidP="00582A44">
      <w:pPr>
        <w:ind w:left="2160"/>
        <w:rPr>
          <w:rFonts w:ascii="Calibri" w:eastAsia="Calibri" w:hAnsi="Calibri" w:cs="Calibri"/>
          <w:sz w:val="22"/>
          <w:szCs w:val="22"/>
        </w:rPr>
      </w:pPr>
      <w:r w:rsidRPr="00DF7201">
        <w:rPr>
          <w:rFonts w:ascii="Calibri" w:eastAsia="Calibri" w:hAnsi="Calibri" w:cs="Calibri"/>
          <w:sz w:val="22"/>
          <w:szCs w:val="22"/>
          <w:u w:val="single"/>
        </w:rPr>
        <w:t>Supervisor</w:t>
      </w:r>
      <w:r w:rsidRPr="00DF7201">
        <w:rPr>
          <w:rFonts w:ascii="Calibri" w:eastAsia="Calibri" w:hAnsi="Calibri" w:cs="Calibri"/>
          <w:sz w:val="22"/>
          <w:szCs w:val="22"/>
        </w:rPr>
        <w:t>: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 w:rsidR="005A4E40">
        <w:rPr>
          <w:rFonts w:ascii="Calibri" w:eastAsia="Calibri" w:hAnsi="Calibri" w:cs="Calibri"/>
          <w:sz w:val="22"/>
          <w:szCs w:val="22"/>
        </w:rPr>
        <w:t>Dr. Michele Barton, Ph</w:t>
      </w:r>
      <w:r w:rsidR="00DA1EDF">
        <w:rPr>
          <w:rFonts w:ascii="Calibri" w:eastAsia="Calibri" w:hAnsi="Calibri" w:cs="Calibri"/>
          <w:sz w:val="22"/>
          <w:szCs w:val="22"/>
        </w:rPr>
        <w:t>.</w:t>
      </w:r>
      <w:r w:rsidR="005A4E40">
        <w:rPr>
          <w:rFonts w:ascii="Calibri" w:eastAsia="Calibri" w:hAnsi="Calibri" w:cs="Calibri"/>
          <w:sz w:val="22"/>
          <w:szCs w:val="22"/>
        </w:rPr>
        <w:t>D</w:t>
      </w:r>
      <w:r w:rsidR="00DA1EDF">
        <w:rPr>
          <w:rFonts w:ascii="Calibri" w:eastAsia="Calibri" w:hAnsi="Calibri" w:cs="Calibri"/>
          <w:sz w:val="22"/>
          <w:szCs w:val="22"/>
        </w:rPr>
        <w:t>.</w:t>
      </w:r>
    </w:p>
    <w:p w14:paraId="18D2455F" w14:textId="77777777" w:rsidR="00070153" w:rsidRDefault="00070153" w:rsidP="00582A44">
      <w:pPr>
        <w:ind w:left="2160"/>
        <w:rPr>
          <w:rFonts w:ascii="Calibri" w:eastAsia="Calibri" w:hAnsi="Calibri" w:cs="Calibri"/>
          <w:sz w:val="22"/>
          <w:szCs w:val="22"/>
        </w:rPr>
      </w:pPr>
    </w:p>
    <w:p w14:paraId="7DD4C17A" w14:textId="2EDF3B61" w:rsidR="00070153" w:rsidRPr="00A64009" w:rsidRDefault="00A172EA" w:rsidP="00582A44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Apr</w:t>
      </w:r>
      <w:r w:rsidR="00070153">
        <w:rPr>
          <w:rFonts w:ascii="Calibri" w:eastAsia="Calibri" w:hAnsi="Calibri" w:cs="Calibri"/>
          <w:sz w:val="22"/>
          <w:szCs w:val="22"/>
        </w:rPr>
        <w:t xml:space="preserve"> 2023 </w:t>
      </w:r>
      <w:r w:rsidR="00070153" w:rsidRPr="00FF6C17">
        <w:rPr>
          <w:rFonts w:ascii="Calibri" w:eastAsia="Calibri" w:hAnsi="Calibri" w:cs="Calibri"/>
          <w:sz w:val="22"/>
          <w:szCs w:val="22"/>
        </w:rPr>
        <w:t>–</w:t>
      </w:r>
      <w:r w:rsidR="00070153">
        <w:rPr>
          <w:rFonts w:ascii="Calibri" w:eastAsia="Calibri" w:hAnsi="Calibri" w:cs="Calibri"/>
          <w:sz w:val="22"/>
          <w:szCs w:val="22"/>
        </w:rPr>
        <w:t xml:space="preserve">  </w:t>
      </w:r>
      <w:r w:rsidR="00500588">
        <w:rPr>
          <w:rFonts w:ascii="Calibri" w:eastAsia="Calibri" w:hAnsi="Calibri" w:cs="Calibri"/>
          <w:sz w:val="22"/>
          <w:szCs w:val="22"/>
        </w:rPr>
        <w:t>Present</w:t>
      </w:r>
      <w:r w:rsidR="00754E62"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 w:rsidR="00754E62">
        <w:rPr>
          <w:rFonts w:ascii="Calibri" w:eastAsia="Calibri" w:hAnsi="Calibri" w:cs="Calibri"/>
          <w:sz w:val="22"/>
          <w:szCs w:val="22"/>
        </w:rPr>
        <w:t xml:space="preserve">  </w:t>
      </w:r>
      <w:r w:rsidR="00F71BDA">
        <w:rPr>
          <w:rFonts w:ascii="Calibri" w:eastAsia="Calibri" w:hAnsi="Calibri" w:cs="Calibri"/>
          <w:sz w:val="22"/>
          <w:szCs w:val="22"/>
        </w:rPr>
        <w:t xml:space="preserve"> </w:t>
      </w:r>
      <w:r w:rsidR="00070153">
        <w:rPr>
          <w:rFonts w:ascii="Calibri" w:eastAsia="Calibri" w:hAnsi="Calibri" w:cs="Calibri"/>
          <w:b/>
          <w:bCs/>
          <w:sz w:val="22"/>
          <w:szCs w:val="22"/>
        </w:rPr>
        <w:t xml:space="preserve">Behavioral Health </w:t>
      </w:r>
      <w:r w:rsidR="00500588">
        <w:rPr>
          <w:rFonts w:ascii="Calibri" w:eastAsia="Calibri" w:hAnsi="Calibri" w:cs="Calibri"/>
          <w:b/>
          <w:bCs/>
          <w:sz w:val="22"/>
          <w:szCs w:val="22"/>
        </w:rPr>
        <w:t xml:space="preserve">Trainee, </w:t>
      </w:r>
      <w:r w:rsidR="00070153">
        <w:rPr>
          <w:rFonts w:ascii="Calibri" w:eastAsia="Calibri" w:hAnsi="Calibri" w:cs="Calibri"/>
          <w:i/>
          <w:iCs/>
          <w:sz w:val="22"/>
          <w:szCs w:val="22"/>
        </w:rPr>
        <w:t xml:space="preserve">Rock </w:t>
      </w:r>
      <w:proofErr w:type="spellStart"/>
      <w:r w:rsidR="00070153">
        <w:rPr>
          <w:rFonts w:ascii="Calibri" w:eastAsia="Calibri" w:hAnsi="Calibri" w:cs="Calibri"/>
          <w:i/>
          <w:iCs/>
          <w:sz w:val="22"/>
          <w:szCs w:val="22"/>
        </w:rPr>
        <w:t>Rimmon</w:t>
      </w:r>
      <w:proofErr w:type="spellEnd"/>
      <w:r w:rsidR="00070153">
        <w:rPr>
          <w:rFonts w:ascii="Calibri" w:eastAsia="Calibri" w:hAnsi="Calibri" w:cs="Calibri"/>
          <w:i/>
          <w:iCs/>
          <w:sz w:val="22"/>
          <w:szCs w:val="22"/>
        </w:rPr>
        <w:t xml:space="preserve"> Group (</w:t>
      </w:r>
      <w:r w:rsidR="00500588">
        <w:rPr>
          <w:rFonts w:ascii="Calibri" w:eastAsia="Calibri" w:hAnsi="Calibri" w:cs="Calibri"/>
          <w:i/>
          <w:iCs/>
          <w:sz w:val="22"/>
          <w:szCs w:val="22"/>
        </w:rPr>
        <w:t xml:space="preserve">Headache </w:t>
      </w:r>
      <w:r w:rsidR="001F3912">
        <w:rPr>
          <w:rFonts w:ascii="Calibri" w:eastAsia="Calibri" w:hAnsi="Calibri" w:cs="Calibri"/>
          <w:i/>
          <w:iCs/>
          <w:sz w:val="22"/>
          <w:szCs w:val="22"/>
        </w:rPr>
        <w:t xml:space="preserve">Private </w:t>
      </w:r>
      <w:r w:rsidR="00070153">
        <w:rPr>
          <w:rFonts w:ascii="Calibri" w:eastAsia="Calibri" w:hAnsi="Calibri" w:cs="Calibri"/>
          <w:i/>
          <w:iCs/>
          <w:sz w:val="22"/>
          <w:szCs w:val="22"/>
        </w:rPr>
        <w:t>Practice)</w:t>
      </w:r>
    </w:p>
    <w:p w14:paraId="0D25A228" w14:textId="6E0502C4" w:rsidR="00070153" w:rsidRDefault="00070153" w:rsidP="00582A44">
      <w:pPr>
        <w:pStyle w:val="ListParagraph"/>
        <w:numPr>
          <w:ilvl w:val="0"/>
          <w:numId w:val="14"/>
        </w:numPr>
        <w:spacing w:after="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Carry a caseload of 1-3 patients </w:t>
      </w:r>
      <w:r w:rsidR="00500588">
        <w:rPr>
          <w:rFonts w:ascii="Calibri" w:eastAsia="Calibri" w:hAnsi="Calibri" w:cs="Calibri"/>
          <w:sz w:val="22"/>
          <w:szCs w:val="22"/>
        </w:rPr>
        <w:t>with headache disorders</w:t>
      </w:r>
      <w:r>
        <w:rPr>
          <w:rFonts w:ascii="Calibri" w:eastAsia="Calibri" w:hAnsi="Calibri" w:cs="Calibri"/>
          <w:sz w:val="22"/>
          <w:szCs w:val="22"/>
        </w:rPr>
        <w:t xml:space="preserve"> and comorbid adjustment </w:t>
      </w:r>
      <w:r w:rsidR="00761483">
        <w:rPr>
          <w:rFonts w:ascii="Calibri" w:eastAsia="Calibri" w:hAnsi="Calibri" w:cs="Calibri"/>
          <w:sz w:val="22"/>
          <w:szCs w:val="22"/>
        </w:rPr>
        <w:t>disorde</w:t>
      </w:r>
      <w:r>
        <w:rPr>
          <w:rFonts w:ascii="Calibri" w:eastAsia="Calibri" w:hAnsi="Calibri" w:cs="Calibri"/>
          <w:sz w:val="22"/>
          <w:szCs w:val="22"/>
        </w:rPr>
        <w:t>r</w:t>
      </w:r>
      <w:r w:rsidR="00761483">
        <w:rPr>
          <w:rFonts w:ascii="Calibri" w:eastAsia="Calibri" w:hAnsi="Calibri" w:cs="Calibri"/>
          <w:sz w:val="22"/>
          <w:szCs w:val="22"/>
        </w:rPr>
        <w:t xml:space="preserve"> diagnoses</w:t>
      </w:r>
      <w:r>
        <w:rPr>
          <w:rFonts w:ascii="Calibri" w:eastAsia="Calibri" w:hAnsi="Calibri" w:cs="Calibri"/>
          <w:sz w:val="22"/>
          <w:szCs w:val="22"/>
        </w:rPr>
        <w:t>. Treatment techniques CBT</w:t>
      </w:r>
      <w:r w:rsidR="00500588">
        <w:rPr>
          <w:rFonts w:ascii="Calibri" w:eastAsia="Calibri" w:hAnsi="Calibri" w:cs="Calibri"/>
          <w:sz w:val="22"/>
          <w:szCs w:val="22"/>
        </w:rPr>
        <w:t xml:space="preserve"> for headache, CBT for insomnia, </w:t>
      </w:r>
      <w:r>
        <w:rPr>
          <w:rFonts w:ascii="Calibri" w:eastAsia="Calibri" w:hAnsi="Calibri" w:cs="Calibri"/>
          <w:sz w:val="22"/>
          <w:szCs w:val="22"/>
        </w:rPr>
        <w:t xml:space="preserve">motivational interviewing, </w:t>
      </w:r>
      <w:r w:rsidR="00500588">
        <w:rPr>
          <w:rFonts w:ascii="Calibri" w:eastAsia="Calibri" w:hAnsi="Calibri" w:cs="Calibri"/>
          <w:sz w:val="22"/>
          <w:szCs w:val="22"/>
        </w:rPr>
        <w:t>ACT, and acute management.</w:t>
      </w:r>
      <w:r w:rsidR="00B654A0">
        <w:rPr>
          <w:rFonts w:ascii="Calibri" w:eastAsia="Calibri" w:hAnsi="Calibri" w:cs="Calibri"/>
          <w:sz w:val="22"/>
          <w:szCs w:val="22"/>
        </w:rPr>
        <w:t xml:space="preserve"> Attend weekly supervision.</w:t>
      </w:r>
    </w:p>
    <w:p w14:paraId="2A956387" w14:textId="4491E765" w:rsidR="00070153" w:rsidRDefault="00070153" w:rsidP="00582A44">
      <w:pPr>
        <w:ind w:left="1440" w:firstLine="720"/>
        <w:rPr>
          <w:rFonts w:ascii="Calibri" w:eastAsia="Calibri" w:hAnsi="Calibri" w:cs="Calibri"/>
          <w:sz w:val="22"/>
          <w:szCs w:val="22"/>
        </w:rPr>
      </w:pPr>
      <w:r w:rsidRPr="00DF7201">
        <w:rPr>
          <w:rFonts w:ascii="Calibri" w:eastAsia="Calibri" w:hAnsi="Calibri" w:cs="Calibri"/>
          <w:sz w:val="22"/>
          <w:szCs w:val="22"/>
          <w:u w:val="single"/>
        </w:rPr>
        <w:t>Clinical supervisor</w:t>
      </w:r>
      <w:r w:rsidRPr="00DF7201">
        <w:rPr>
          <w:rFonts w:ascii="Calibri" w:eastAsia="Calibri" w:hAnsi="Calibri" w:cs="Calibri"/>
          <w:sz w:val="22"/>
          <w:szCs w:val="22"/>
        </w:rPr>
        <w:t>:</w:t>
      </w:r>
      <w:r w:rsidRPr="00265141">
        <w:rPr>
          <w:rFonts w:ascii="Calibri" w:eastAsia="Calibri" w:hAnsi="Calibri" w:cs="Calibri"/>
          <w:sz w:val="22"/>
          <w:szCs w:val="22"/>
        </w:rPr>
        <w:t xml:space="preserve"> Dr. Elizabeth Seng, Ph</w:t>
      </w:r>
      <w:r w:rsidR="00DA1EDF">
        <w:rPr>
          <w:rFonts w:ascii="Calibri" w:eastAsia="Calibri" w:hAnsi="Calibri" w:cs="Calibri"/>
          <w:sz w:val="22"/>
          <w:szCs w:val="22"/>
        </w:rPr>
        <w:t>.</w:t>
      </w:r>
      <w:r w:rsidRPr="00265141">
        <w:rPr>
          <w:rFonts w:ascii="Calibri" w:eastAsia="Calibri" w:hAnsi="Calibri" w:cs="Calibri"/>
          <w:sz w:val="22"/>
          <w:szCs w:val="22"/>
        </w:rPr>
        <w:t>D</w:t>
      </w:r>
      <w:r w:rsidR="00DA1EDF">
        <w:rPr>
          <w:rFonts w:ascii="Calibri" w:eastAsia="Calibri" w:hAnsi="Calibri" w:cs="Calibri"/>
          <w:sz w:val="22"/>
          <w:szCs w:val="22"/>
        </w:rPr>
        <w:t>.</w:t>
      </w:r>
    </w:p>
    <w:p w14:paraId="2D7C2825" w14:textId="77777777" w:rsidR="00330ED1" w:rsidRDefault="00330ED1" w:rsidP="00582A44">
      <w:pPr>
        <w:rPr>
          <w:rFonts w:ascii="Calibri" w:eastAsia="Calibri" w:hAnsi="Calibri" w:cs="Calibri"/>
          <w:sz w:val="22"/>
          <w:szCs w:val="22"/>
        </w:rPr>
      </w:pPr>
    </w:p>
    <w:p w14:paraId="7AAB94A4" w14:textId="796A5D6A" w:rsidR="008C73C7" w:rsidRDefault="00F71BDA" w:rsidP="00582A44">
      <w:pPr>
        <w:rPr>
          <w:rFonts w:ascii="Calibri" w:eastAsia="Calibri" w:hAnsi="Calibri" w:cs="Calibri"/>
          <w:sz w:val="22"/>
          <w:szCs w:val="22"/>
        </w:rPr>
      </w:pPr>
      <w:r w:rsidRPr="00F71BDA">
        <w:rPr>
          <w:rFonts w:ascii="Calibri" w:eastAsia="Calibri" w:hAnsi="Calibri" w:cs="Calibri"/>
          <w:sz w:val="22"/>
          <w:szCs w:val="22"/>
        </w:rPr>
        <w:t xml:space="preserve">Jun </w:t>
      </w:r>
      <w:r w:rsidR="008C73C7" w:rsidRPr="00F71BDA">
        <w:rPr>
          <w:rFonts w:ascii="Calibri" w:eastAsia="Calibri" w:hAnsi="Calibri" w:cs="Calibri"/>
          <w:sz w:val="22"/>
          <w:szCs w:val="22"/>
        </w:rPr>
        <w:t>2022 –</w:t>
      </w:r>
      <w:r w:rsidRPr="00F71BDA">
        <w:rPr>
          <w:rFonts w:ascii="Calibri" w:eastAsia="Calibri" w:hAnsi="Calibri" w:cs="Calibri"/>
          <w:sz w:val="22"/>
          <w:szCs w:val="22"/>
        </w:rPr>
        <w:t xml:space="preserve"> Jul </w:t>
      </w:r>
      <w:r w:rsidR="00500588" w:rsidRPr="00F71BDA">
        <w:rPr>
          <w:rFonts w:ascii="Calibri" w:eastAsia="Calibri" w:hAnsi="Calibri" w:cs="Calibri"/>
          <w:sz w:val="22"/>
          <w:szCs w:val="22"/>
        </w:rPr>
        <w:t xml:space="preserve">2023   </w:t>
      </w:r>
      <w:r w:rsidR="008C73C7" w:rsidRPr="00F71BDA">
        <w:rPr>
          <w:rFonts w:ascii="Calibri" w:eastAsia="Calibri" w:hAnsi="Calibri" w:cs="Calibri"/>
          <w:sz w:val="22"/>
          <w:szCs w:val="22"/>
        </w:rPr>
        <w:t xml:space="preserve"> </w:t>
      </w:r>
      <w:r w:rsidR="00330ED1" w:rsidRPr="00F71BDA">
        <w:rPr>
          <w:rFonts w:ascii="Calibri" w:eastAsia="Calibri" w:hAnsi="Calibri" w:cs="Calibri"/>
          <w:sz w:val="22"/>
          <w:szCs w:val="22"/>
        </w:rPr>
        <w:t xml:space="preserve"> </w:t>
      </w:r>
      <w:r w:rsidR="008C73C7" w:rsidRPr="00F71BDA">
        <w:rPr>
          <w:rFonts w:ascii="Calibri" w:eastAsia="Calibri" w:hAnsi="Calibri" w:cs="Calibri"/>
          <w:b/>
          <w:bCs/>
          <w:sz w:val="22"/>
          <w:szCs w:val="22"/>
        </w:rPr>
        <w:t>Behavioral Medicine Student Therapis</w:t>
      </w:r>
      <w:r w:rsidR="00500588" w:rsidRPr="00F71BDA">
        <w:rPr>
          <w:rFonts w:ascii="Calibri" w:eastAsia="Calibri" w:hAnsi="Calibri" w:cs="Calibri"/>
          <w:b/>
          <w:bCs/>
          <w:sz w:val="22"/>
          <w:szCs w:val="22"/>
        </w:rPr>
        <w:t xml:space="preserve">t, </w:t>
      </w:r>
      <w:r w:rsidR="008C73C7" w:rsidRPr="00F71BDA">
        <w:rPr>
          <w:rFonts w:ascii="Calibri" w:eastAsia="Calibri" w:hAnsi="Calibri" w:cs="Calibri"/>
          <w:i/>
          <w:sz w:val="22"/>
          <w:szCs w:val="22"/>
        </w:rPr>
        <w:t>Max &amp; Celia Parnes Clinic</w:t>
      </w:r>
      <w:r w:rsidR="00B654A0">
        <w:rPr>
          <w:rFonts w:ascii="Calibri" w:eastAsia="Calibri" w:hAnsi="Calibri" w:cs="Calibri"/>
          <w:sz w:val="22"/>
          <w:szCs w:val="22"/>
        </w:rPr>
        <w:t xml:space="preserve">, </w:t>
      </w:r>
      <w:r w:rsidR="008C73C7">
        <w:rPr>
          <w:rFonts w:ascii="Calibri" w:eastAsia="Calibri" w:hAnsi="Calibri" w:cs="Calibri"/>
          <w:sz w:val="22"/>
          <w:szCs w:val="22"/>
        </w:rPr>
        <w:t>Bronx, New York</w:t>
      </w:r>
    </w:p>
    <w:p w14:paraId="135BCA1A" w14:textId="595284ED" w:rsidR="00BB0110" w:rsidRDefault="001B236A" w:rsidP="00582A44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Held </w:t>
      </w:r>
      <w:r w:rsidR="008C73C7">
        <w:rPr>
          <w:rFonts w:ascii="Calibri" w:eastAsia="Calibri" w:hAnsi="Calibri" w:cs="Calibri"/>
          <w:color w:val="000000"/>
          <w:sz w:val="22"/>
          <w:szCs w:val="22"/>
        </w:rPr>
        <w:t>3</w:t>
      </w:r>
      <w:r w:rsidR="008C73C7" w:rsidRPr="006F26A1">
        <w:rPr>
          <w:rFonts w:ascii="Calibri" w:eastAsia="Calibri" w:hAnsi="Calibri" w:cs="Calibri"/>
          <w:color w:val="000000"/>
          <w:sz w:val="22"/>
          <w:szCs w:val="22"/>
        </w:rPr>
        <w:t xml:space="preserve"> weekly individual psychotherapy cases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with </w:t>
      </w:r>
      <w:r w:rsidR="008C73C7" w:rsidRPr="006F26A1">
        <w:rPr>
          <w:rFonts w:ascii="Calibri" w:eastAsia="Calibri" w:hAnsi="Calibri" w:cs="Calibri"/>
          <w:color w:val="000000"/>
          <w:sz w:val="22"/>
          <w:szCs w:val="22"/>
        </w:rPr>
        <w:t xml:space="preserve">issues </w:t>
      </w:r>
      <w:r>
        <w:rPr>
          <w:rFonts w:ascii="Calibri" w:eastAsia="Calibri" w:hAnsi="Calibri" w:cs="Calibri"/>
          <w:color w:val="000000"/>
          <w:sz w:val="22"/>
          <w:szCs w:val="22"/>
        </w:rPr>
        <w:t>including</w:t>
      </w:r>
      <w:r w:rsidR="008C73C7" w:rsidRPr="006F26A1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="00BB0110">
        <w:rPr>
          <w:rFonts w:ascii="Calibri" w:eastAsia="Calibri" w:hAnsi="Calibri" w:cs="Calibri"/>
          <w:color w:val="000000"/>
          <w:sz w:val="22"/>
          <w:szCs w:val="22"/>
        </w:rPr>
        <w:t>health anxiety, phobias,</w:t>
      </w:r>
      <w:r w:rsidR="008C73C7">
        <w:rPr>
          <w:rFonts w:ascii="Calibri" w:eastAsia="Calibri" w:hAnsi="Calibri" w:cs="Calibri"/>
          <w:color w:val="000000"/>
          <w:sz w:val="22"/>
          <w:szCs w:val="22"/>
        </w:rPr>
        <w:t xml:space="preserve"> personality disorders</w:t>
      </w:r>
      <w:r w:rsidR="008C73C7" w:rsidRPr="006F26A1">
        <w:rPr>
          <w:rFonts w:ascii="Calibri" w:eastAsia="Calibri" w:hAnsi="Calibri" w:cs="Calibri"/>
          <w:color w:val="000000"/>
          <w:sz w:val="22"/>
          <w:szCs w:val="22"/>
        </w:rPr>
        <w:t xml:space="preserve">, </w:t>
      </w:r>
      <w:r w:rsidR="008C73C7">
        <w:rPr>
          <w:rFonts w:ascii="Calibri" w:eastAsia="Calibri" w:hAnsi="Calibri" w:cs="Calibri"/>
          <w:color w:val="000000"/>
          <w:sz w:val="22"/>
          <w:szCs w:val="22"/>
        </w:rPr>
        <w:t>crisis intervention, chronic pain, hydrocephalus, and migraine</w:t>
      </w:r>
      <w:r w:rsidR="004C0254">
        <w:rPr>
          <w:rFonts w:ascii="Calibri" w:eastAsia="Calibri" w:hAnsi="Calibri" w:cs="Calibri"/>
          <w:color w:val="000000"/>
          <w:sz w:val="22"/>
          <w:szCs w:val="22"/>
        </w:rPr>
        <w:t>.</w:t>
      </w:r>
    </w:p>
    <w:p w14:paraId="1A665D3F" w14:textId="7C741388" w:rsidR="008C73C7" w:rsidRPr="00BB0110" w:rsidRDefault="00BB0110" w:rsidP="00582A44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Had w</w:t>
      </w:r>
      <w:r w:rsidR="008C73C7" w:rsidRPr="00BB0110">
        <w:rPr>
          <w:rFonts w:ascii="Calibri" w:eastAsia="Calibri" w:hAnsi="Calibri" w:cs="Calibri"/>
          <w:color w:val="000000"/>
          <w:sz w:val="22"/>
          <w:szCs w:val="22"/>
        </w:rPr>
        <w:t>eekly individual supervision</w:t>
      </w:r>
      <w:r w:rsidR="00070153" w:rsidRPr="00BB0110">
        <w:rPr>
          <w:rFonts w:ascii="Calibri" w:eastAsia="Calibri" w:hAnsi="Calibri" w:cs="Calibri"/>
          <w:color w:val="000000"/>
          <w:sz w:val="22"/>
          <w:szCs w:val="22"/>
        </w:rPr>
        <w:t>.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Completed clinical case presentation.</w:t>
      </w:r>
    </w:p>
    <w:p w14:paraId="1277861F" w14:textId="04261A07" w:rsidR="008C73C7" w:rsidRDefault="008C73C7" w:rsidP="00582A44">
      <w:pPr>
        <w:ind w:left="2160"/>
        <w:rPr>
          <w:rFonts w:ascii="Calibri" w:eastAsia="Calibri" w:hAnsi="Calibri" w:cs="Calibri"/>
          <w:sz w:val="22"/>
          <w:szCs w:val="22"/>
        </w:rPr>
      </w:pPr>
      <w:r w:rsidRPr="00DF7201">
        <w:rPr>
          <w:rFonts w:ascii="Calibri" w:eastAsia="Calibri" w:hAnsi="Calibri" w:cs="Calibri"/>
          <w:sz w:val="22"/>
          <w:szCs w:val="22"/>
          <w:u w:val="single"/>
        </w:rPr>
        <w:t>Supervisor</w:t>
      </w:r>
      <w:r w:rsidRPr="00DF7201">
        <w:rPr>
          <w:rFonts w:ascii="Calibri" w:eastAsia="Calibri" w:hAnsi="Calibri" w:cs="Calibri"/>
          <w:sz w:val="22"/>
          <w:szCs w:val="22"/>
        </w:rPr>
        <w:t>:</w:t>
      </w:r>
      <w:r>
        <w:rPr>
          <w:rFonts w:ascii="Calibri" w:eastAsia="Calibri" w:hAnsi="Calibri" w:cs="Calibri"/>
          <w:sz w:val="22"/>
          <w:szCs w:val="22"/>
        </w:rPr>
        <w:t xml:space="preserve"> Dr. Rachel Levenson, Ph</w:t>
      </w:r>
      <w:r w:rsidR="00DA1EDF"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D</w:t>
      </w:r>
      <w:r w:rsidR="00DA1EDF">
        <w:rPr>
          <w:rFonts w:ascii="Calibri" w:eastAsia="Calibri" w:hAnsi="Calibri" w:cs="Calibri"/>
          <w:sz w:val="22"/>
          <w:szCs w:val="22"/>
        </w:rPr>
        <w:t>.</w:t>
      </w:r>
    </w:p>
    <w:p w14:paraId="3DDBB4D9" w14:textId="77777777" w:rsidR="008C73C7" w:rsidRDefault="008C73C7" w:rsidP="00582A44">
      <w:pPr>
        <w:rPr>
          <w:rFonts w:ascii="Calibri" w:eastAsia="Calibri" w:hAnsi="Calibri" w:cs="Calibri"/>
          <w:sz w:val="22"/>
          <w:szCs w:val="22"/>
        </w:rPr>
      </w:pPr>
    </w:p>
    <w:p w14:paraId="0DAE0EE3" w14:textId="44B08210" w:rsidR="00FF6C17" w:rsidRPr="00A64009" w:rsidRDefault="00A172EA" w:rsidP="0008705E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Jan</w:t>
      </w:r>
      <w:r w:rsidR="00BB0110">
        <w:rPr>
          <w:rFonts w:ascii="Calibri" w:eastAsia="Calibri" w:hAnsi="Calibri" w:cs="Calibri"/>
          <w:sz w:val="22"/>
          <w:szCs w:val="22"/>
        </w:rPr>
        <w:t xml:space="preserve"> </w:t>
      </w:r>
      <w:r w:rsidR="00BB0110" w:rsidRPr="00FF6C17">
        <w:rPr>
          <w:rFonts w:ascii="Calibri" w:eastAsia="Calibri" w:hAnsi="Calibri" w:cs="Calibri"/>
          <w:sz w:val="22"/>
          <w:szCs w:val="22"/>
        </w:rPr>
        <w:t>–</w:t>
      </w:r>
      <w:r w:rsidR="00BB0110"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Jun</w:t>
      </w:r>
      <w:r w:rsidR="00BB0110">
        <w:rPr>
          <w:rFonts w:ascii="Calibri" w:eastAsia="Calibri" w:hAnsi="Calibri" w:cs="Calibri"/>
          <w:sz w:val="22"/>
          <w:szCs w:val="22"/>
        </w:rPr>
        <w:t xml:space="preserve"> </w:t>
      </w:r>
      <w:r w:rsidR="00FF6C17">
        <w:rPr>
          <w:rFonts w:ascii="Calibri" w:eastAsia="Calibri" w:hAnsi="Calibri" w:cs="Calibri"/>
          <w:sz w:val="22"/>
          <w:szCs w:val="22"/>
        </w:rPr>
        <w:t>202</w:t>
      </w:r>
      <w:r w:rsidR="008C73C7">
        <w:rPr>
          <w:rFonts w:ascii="Calibri" w:eastAsia="Calibri" w:hAnsi="Calibri" w:cs="Calibri"/>
          <w:sz w:val="22"/>
          <w:szCs w:val="22"/>
        </w:rPr>
        <w:t>3</w:t>
      </w:r>
      <w:r w:rsidR="00FF6C17">
        <w:rPr>
          <w:rFonts w:ascii="Calibri" w:eastAsia="Calibri" w:hAnsi="Calibri" w:cs="Calibri"/>
          <w:sz w:val="22"/>
          <w:szCs w:val="22"/>
        </w:rPr>
        <w:t xml:space="preserve">   </w:t>
      </w:r>
      <w:r w:rsidR="00BB0110"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          </w:t>
      </w:r>
      <w:r w:rsidR="00330ED1">
        <w:rPr>
          <w:rFonts w:ascii="Calibri" w:eastAsia="Calibri" w:hAnsi="Calibri" w:cs="Calibri"/>
          <w:sz w:val="22"/>
          <w:szCs w:val="22"/>
        </w:rPr>
        <w:t xml:space="preserve"> </w:t>
      </w:r>
      <w:r w:rsidR="00FF6C17">
        <w:rPr>
          <w:rFonts w:ascii="Calibri" w:eastAsia="Calibri" w:hAnsi="Calibri" w:cs="Calibri"/>
          <w:sz w:val="22"/>
          <w:szCs w:val="22"/>
        </w:rPr>
        <w:t xml:space="preserve"> </w:t>
      </w:r>
      <w:r w:rsidR="00FF6C17" w:rsidRPr="00FF6C17">
        <w:rPr>
          <w:rFonts w:ascii="Calibri" w:eastAsia="Calibri" w:hAnsi="Calibri" w:cs="Calibri"/>
          <w:b/>
          <w:bCs/>
          <w:sz w:val="22"/>
          <w:szCs w:val="22"/>
        </w:rPr>
        <w:t>Montefiore Specialty Care Externship</w:t>
      </w:r>
      <w:r w:rsidR="00B654A0">
        <w:rPr>
          <w:rFonts w:ascii="Calibri" w:eastAsia="Calibri" w:hAnsi="Calibri" w:cs="Calibri"/>
          <w:sz w:val="22"/>
          <w:szCs w:val="22"/>
        </w:rPr>
        <w:t xml:space="preserve">, </w:t>
      </w:r>
      <w:r w:rsidR="003A5EAF" w:rsidRPr="004C0254">
        <w:rPr>
          <w:rFonts w:ascii="Calibri" w:eastAsia="Calibri" w:hAnsi="Calibri" w:cs="Calibri"/>
          <w:i/>
          <w:iCs/>
          <w:sz w:val="22"/>
          <w:szCs w:val="22"/>
        </w:rPr>
        <w:t>Montefiore</w:t>
      </w:r>
      <w:r w:rsidR="00913652" w:rsidRPr="004C0254">
        <w:rPr>
          <w:rFonts w:ascii="Calibri" w:eastAsia="Calibri" w:hAnsi="Calibri" w:cs="Calibri"/>
          <w:i/>
          <w:iCs/>
          <w:sz w:val="22"/>
          <w:szCs w:val="22"/>
        </w:rPr>
        <w:t xml:space="preserve"> </w:t>
      </w:r>
      <w:r w:rsidR="00FF6C17" w:rsidRPr="004C0254">
        <w:rPr>
          <w:rFonts w:ascii="Calibri" w:eastAsia="Calibri" w:hAnsi="Calibri" w:cs="Calibri"/>
          <w:i/>
          <w:iCs/>
          <w:sz w:val="22"/>
          <w:szCs w:val="22"/>
        </w:rPr>
        <w:t>Headache Cen</w:t>
      </w:r>
      <w:r w:rsidR="0008705E">
        <w:rPr>
          <w:rFonts w:ascii="Calibri" w:eastAsia="Calibri" w:hAnsi="Calibri" w:cs="Calibri"/>
          <w:i/>
          <w:iCs/>
          <w:sz w:val="22"/>
          <w:szCs w:val="22"/>
        </w:rPr>
        <w:t xml:space="preserve">ter, </w:t>
      </w:r>
      <w:r w:rsidR="00FF6C17" w:rsidRPr="004C0254">
        <w:rPr>
          <w:rFonts w:ascii="Calibri" w:eastAsia="Calibri" w:hAnsi="Calibri" w:cs="Calibri"/>
          <w:sz w:val="22"/>
          <w:szCs w:val="22"/>
        </w:rPr>
        <w:t>The Bronx, N</w:t>
      </w:r>
      <w:r w:rsidR="004C0254">
        <w:rPr>
          <w:rFonts w:ascii="Calibri" w:eastAsia="Calibri" w:hAnsi="Calibri" w:cs="Calibri"/>
          <w:sz w:val="22"/>
          <w:szCs w:val="22"/>
        </w:rPr>
        <w:t>ew York</w:t>
      </w:r>
    </w:p>
    <w:p w14:paraId="0218E1E7" w14:textId="68EA8E36" w:rsidR="003A5EAF" w:rsidRDefault="003A5EAF" w:rsidP="00582A44">
      <w:pPr>
        <w:pStyle w:val="ListParagraph"/>
        <w:numPr>
          <w:ilvl w:val="0"/>
          <w:numId w:val="14"/>
        </w:numPr>
        <w:spacing w:after="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Consult</w:t>
      </w:r>
      <w:r w:rsidR="00BB0110">
        <w:rPr>
          <w:rFonts w:ascii="Calibri" w:eastAsia="Calibri" w:hAnsi="Calibri" w:cs="Calibri"/>
          <w:sz w:val="22"/>
          <w:szCs w:val="22"/>
        </w:rPr>
        <w:t>ed</w:t>
      </w:r>
      <w:r>
        <w:rPr>
          <w:rFonts w:ascii="Calibri" w:eastAsia="Calibri" w:hAnsi="Calibri" w:cs="Calibri"/>
          <w:sz w:val="22"/>
          <w:szCs w:val="22"/>
        </w:rPr>
        <w:t xml:space="preserve"> patients using motivational interviewing and CBT strategies to discuss and reflect </w:t>
      </w:r>
      <w:r w:rsidR="00B76709">
        <w:rPr>
          <w:rFonts w:ascii="Calibri" w:eastAsia="Calibri" w:hAnsi="Calibri" w:cs="Calibri"/>
          <w:sz w:val="22"/>
          <w:szCs w:val="22"/>
        </w:rPr>
        <w:t>on</w:t>
      </w:r>
      <w:r>
        <w:rPr>
          <w:rFonts w:ascii="Calibri" w:eastAsia="Calibri" w:hAnsi="Calibri" w:cs="Calibri"/>
          <w:sz w:val="22"/>
          <w:szCs w:val="22"/>
        </w:rPr>
        <w:t xml:space="preserve"> habits impacting migraine frequency/severity</w:t>
      </w:r>
      <w:r w:rsidR="00B76709">
        <w:rPr>
          <w:rFonts w:ascii="Calibri" w:eastAsia="Calibri" w:hAnsi="Calibri" w:cs="Calibri"/>
          <w:sz w:val="22"/>
          <w:szCs w:val="22"/>
        </w:rPr>
        <w:t>.</w:t>
      </w:r>
    </w:p>
    <w:p w14:paraId="0AF1A47D" w14:textId="0E4AF978" w:rsidR="003A5EAF" w:rsidRDefault="004C0254" w:rsidP="00582A44">
      <w:pPr>
        <w:pStyle w:val="ListParagraph"/>
        <w:numPr>
          <w:ilvl w:val="0"/>
          <w:numId w:val="14"/>
        </w:numPr>
        <w:spacing w:after="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Offer</w:t>
      </w:r>
      <w:r w:rsidR="00BB0110">
        <w:rPr>
          <w:rFonts w:ascii="Calibri" w:eastAsia="Calibri" w:hAnsi="Calibri" w:cs="Calibri"/>
          <w:sz w:val="22"/>
          <w:szCs w:val="22"/>
        </w:rPr>
        <w:t>ed</w:t>
      </w:r>
      <w:r w:rsidR="003A5EAF">
        <w:rPr>
          <w:rFonts w:ascii="Calibri" w:eastAsia="Calibri" w:hAnsi="Calibri" w:cs="Calibri"/>
          <w:sz w:val="22"/>
          <w:szCs w:val="22"/>
        </w:rPr>
        <w:t xml:space="preserve"> 6-session cognitive behavioral therapy for headache disorders (CBT-HA) to headache patients at the Montefiore Headache Center</w:t>
      </w:r>
      <w:r w:rsidR="00B76709">
        <w:rPr>
          <w:rFonts w:ascii="Calibri" w:eastAsia="Calibri" w:hAnsi="Calibri" w:cs="Calibri"/>
          <w:sz w:val="22"/>
          <w:szCs w:val="22"/>
        </w:rPr>
        <w:t>.</w:t>
      </w:r>
    </w:p>
    <w:p w14:paraId="6DA6E455" w14:textId="12BD4C98" w:rsidR="003A5EAF" w:rsidRPr="003A5EAF" w:rsidRDefault="003A5EAF" w:rsidP="00582A44">
      <w:pPr>
        <w:pStyle w:val="ListParagraph"/>
        <w:numPr>
          <w:ilvl w:val="0"/>
          <w:numId w:val="14"/>
        </w:numPr>
        <w:spacing w:after="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Provide support and crisis intervention to patients and staff as </w:t>
      </w:r>
      <w:r w:rsidR="00B76709">
        <w:rPr>
          <w:rFonts w:ascii="Calibri" w:eastAsia="Calibri" w:hAnsi="Calibri" w:cs="Calibri"/>
          <w:sz w:val="22"/>
          <w:szCs w:val="22"/>
        </w:rPr>
        <w:t>needed.</w:t>
      </w:r>
    </w:p>
    <w:p w14:paraId="632AC0D2" w14:textId="57284224" w:rsidR="00C30854" w:rsidRPr="00265141" w:rsidRDefault="00C30854" w:rsidP="00582A44">
      <w:pPr>
        <w:ind w:left="2160"/>
        <w:rPr>
          <w:rFonts w:ascii="Calibri" w:eastAsia="Calibri" w:hAnsi="Calibri" w:cs="Calibri"/>
          <w:sz w:val="22"/>
          <w:szCs w:val="22"/>
        </w:rPr>
      </w:pPr>
      <w:r w:rsidRPr="00DF7201">
        <w:rPr>
          <w:rFonts w:ascii="Calibri" w:eastAsia="Calibri" w:hAnsi="Calibri" w:cs="Calibri"/>
          <w:sz w:val="22"/>
          <w:szCs w:val="22"/>
          <w:u w:val="single"/>
        </w:rPr>
        <w:t>Clinical supervisors</w:t>
      </w:r>
      <w:r w:rsidRPr="00DF7201">
        <w:rPr>
          <w:rFonts w:ascii="Calibri" w:eastAsia="Calibri" w:hAnsi="Calibri" w:cs="Calibri"/>
          <w:sz w:val="22"/>
          <w:szCs w:val="22"/>
        </w:rPr>
        <w:t>:</w:t>
      </w:r>
      <w:r w:rsidRPr="00265141">
        <w:rPr>
          <w:rFonts w:ascii="Calibri" w:eastAsia="Calibri" w:hAnsi="Calibri" w:cs="Calibri"/>
          <w:sz w:val="22"/>
          <w:szCs w:val="22"/>
        </w:rPr>
        <w:t xml:space="preserve"> Dr. Elizabeth Seng, Ph</w:t>
      </w:r>
      <w:r w:rsidR="00DA1EDF">
        <w:rPr>
          <w:rFonts w:ascii="Calibri" w:eastAsia="Calibri" w:hAnsi="Calibri" w:cs="Calibri"/>
          <w:sz w:val="22"/>
          <w:szCs w:val="22"/>
        </w:rPr>
        <w:t>.</w:t>
      </w:r>
      <w:r w:rsidRPr="00265141">
        <w:rPr>
          <w:rFonts w:ascii="Calibri" w:eastAsia="Calibri" w:hAnsi="Calibri" w:cs="Calibri"/>
          <w:sz w:val="22"/>
          <w:szCs w:val="22"/>
        </w:rPr>
        <w:t>D</w:t>
      </w:r>
      <w:r w:rsidR="00DA1EDF">
        <w:rPr>
          <w:rFonts w:ascii="Calibri" w:eastAsia="Calibri" w:hAnsi="Calibri" w:cs="Calibri"/>
          <w:sz w:val="22"/>
          <w:szCs w:val="22"/>
        </w:rPr>
        <w:t>.</w:t>
      </w:r>
      <w:r w:rsidR="003A5EAF">
        <w:rPr>
          <w:rFonts w:ascii="Calibri" w:eastAsia="Calibri" w:hAnsi="Calibri" w:cs="Calibri"/>
          <w:sz w:val="22"/>
          <w:szCs w:val="22"/>
        </w:rPr>
        <w:t xml:space="preserve"> </w:t>
      </w:r>
      <w:r w:rsidR="00BB0110">
        <w:rPr>
          <w:rFonts w:ascii="Calibri" w:eastAsia="Calibri" w:hAnsi="Calibri" w:cs="Calibri"/>
          <w:sz w:val="22"/>
          <w:szCs w:val="22"/>
        </w:rPr>
        <w:t>&amp;</w:t>
      </w:r>
      <w:r w:rsidRPr="00265141">
        <w:rPr>
          <w:rFonts w:ascii="Calibri" w:eastAsia="Calibri" w:hAnsi="Calibri" w:cs="Calibri"/>
          <w:sz w:val="22"/>
          <w:szCs w:val="22"/>
        </w:rPr>
        <w:t xml:space="preserve"> </w:t>
      </w:r>
      <w:r w:rsidR="008C73C7" w:rsidRPr="00265141">
        <w:rPr>
          <w:rFonts w:ascii="Calibri" w:eastAsia="Calibri" w:hAnsi="Calibri" w:cs="Calibri"/>
          <w:sz w:val="22"/>
          <w:szCs w:val="22"/>
        </w:rPr>
        <w:t xml:space="preserve">Dr. Cynthia Armand, </w:t>
      </w:r>
      <w:r w:rsidR="000E7855">
        <w:rPr>
          <w:rFonts w:ascii="Calibri" w:eastAsia="Calibri" w:hAnsi="Calibri" w:cs="Calibri"/>
          <w:sz w:val="22"/>
          <w:szCs w:val="22"/>
        </w:rPr>
        <w:t>M</w:t>
      </w:r>
      <w:r w:rsidR="00DA1EDF">
        <w:rPr>
          <w:rFonts w:ascii="Calibri" w:eastAsia="Calibri" w:hAnsi="Calibri" w:cs="Calibri"/>
          <w:sz w:val="22"/>
          <w:szCs w:val="22"/>
        </w:rPr>
        <w:t>.</w:t>
      </w:r>
      <w:r w:rsidR="000E7855">
        <w:rPr>
          <w:rFonts w:ascii="Calibri" w:eastAsia="Calibri" w:hAnsi="Calibri" w:cs="Calibri"/>
          <w:sz w:val="22"/>
          <w:szCs w:val="22"/>
        </w:rPr>
        <w:t>D</w:t>
      </w:r>
      <w:r w:rsidR="00DA1EDF">
        <w:rPr>
          <w:rFonts w:ascii="Calibri" w:eastAsia="Calibri" w:hAnsi="Calibri" w:cs="Calibri"/>
          <w:sz w:val="22"/>
          <w:szCs w:val="22"/>
        </w:rPr>
        <w:t>.</w:t>
      </w:r>
    </w:p>
    <w:p w14:paraId="55EE01CD" w14:textId="77777777" w:rsidR="00FF6C17" w:rsidRDefault="00FF6C17" w:rsidP="00582A44">
      <w:pPr>
        <w:rPr>
          <w:rFonts w:ascii="Calibri" w:eastAsia="Calibri" w:hAnsi="Calibri" w:cs="Calibri"/>
          <w:sz w:val="22"/>
          <w:szCs w:val="22"/>
        </w:rPr>
      </w:pPr>
    </w:p>
    <w:p w14:paraId="79398E0D" w14:textId="7B3288C0" w:rsidR="006F26A1" w:rsidRPr="006F26A1" w:rsidRDefault="00A172EA" w:rsidP="00582A44">
      <w:pPr>
        <w:tabs>
          <w:tab w:val="left" w:pos="1530"/>
        </w:tabs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Aug</w:t>
      </w:r>
      <w:r w:rsidR="00BB0110">
        <w:rPr>
          <w:rFonts w:ascii="Calibri" w:eastAsia="Calibri" w:hAnsi="Calibri" w:cs="Calibri"/>
          <w:sz w:val="22"/>
          <w:szCs w:val="22"/>
        </w:rPr>
        <w:t xml:space="preserve"> </w:t>
      </w:r>
      <w:r w:rsidR="00BB0110" w:rsidRPr="00FF6C17">
        <w:rPr>
          <w:rFonts w:ascii="Calibri" w:eastAsia="Calibri" w:hAnsi="Calibri" w:cs="Calibri"/>
          <w:sz w:val="22"/>
          <w:szCs w:val="22"/>
        </w:rPr>
        <w:t xml:space="preserve"> –</w:t>
      </w:r>
      <w:r w:rsidR="00BB0110"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Oct</w:t>
      </w:r>
      <w:r w:rsidR="00BB0110">
        <w:rPr>
          <w:rFonts w:ascii="Calibri" w:eastAsia="Calibri" w:hAnsi="Calibri" w:cs="Calibri"/>
          <w:sz w:val="22"/>
          <w:szCs w:val="22"/>
        </w:rPr>
        <w:t xml:space="preserve"> </w:t>
      </w:r>
      <w:r w:rsidR="00FF6C17" w:rsidRPr="00FF6C17">
        <w:rPr>
          <w:rFonts w:ascii="Calibri" w:eastAsia="Calibri" w:hAnsi="Calibri" w:cs="Calibri"/>
          <w:sz w:val="22"/>
          <w:szCs w:val="22"/>
        </w:rPr>
        <w:t>20</w:t>
      </w:r>
      <w:r w:rsidR="00BB0110">
        <w:rPr>
          <w:rFonts w:ascii="Calibri" w:eastAsia="Calibri" w:hAnsi="Calibri" w:cs="Calibri"/>
          <w:sz w:val="22"/>
          <w:szCs w:val="22"/>
        </w:rPr>
        <w:t>2</w:t>
      </w:r>
      <w:r>
        <w:rPr>
          <w:rFonts w:ascii="Calibri" w:eastAsia="Calibri" w:hAnsi="Calibri" w:cs="Calibri"/>
          <w:sz w:val="22"/>
          <w:szCs w:val="22"/>
        </w:rPr>
        <w:t xml:space="preserve">2            </w:t>
      </w:r>
      <w:r w:rsidR="00BB0110">
        <w:rPr>
          <w:rFonts w:ascii="Calibri" w:eastAsia="Calibri" w:hAnsi="Calibri" w:cs="Calibri"/>
          <w:sz w:val="22"/>
          <w:szCs w:val="22"/>
        </w:rPr>
        <w:t xml:space="preserve"> </w:t>
      </w:r>
      <w:r w:rsidR="00FF6C17">
        <w:rPr>
          <w:rFonts w:ascii="Calibri" w:eastAsia="Calibri" w:hAnsi="Calibri" w:cs="Calibri"/>
          <w:sz w:val="22"/>
          <w:szCs w:val="22"/>
        </w:rPr>
        <w:t xml:space="preserve"> </w:t>
      </w:r>
      <w:r w:rsidR="00B654A0">
        <w:rPr>
          <w:rFonts w:ascii="Calibri" w:eastAsia="Calibri" w:hAnsi="Calibri" w:cs="Calibri"/>
          <w:b/>
          <w:bCs/>
          <w:sz w:val="22"/>
          <w:szCs w:val="22"/>
        </w:rPr>
        <w:t>Psychology</w:t>
      </w:r>
      <w:r w:rsidR="006F26A1" w:rsidRPr="00FF6C17">
        <w:rPr>
          <w:rFonts w:ascii="Calibri" w:eastAsia="Calibri" w:hAnsi="Calibri" w:cs="Calibri"/>
          <w:sz w:val="22"/>
          <w:szCs w:val="22"/>
        </w:rPr>
        <w:t xml:space="preserve"> </w:t>
      </w:r>
      <w:r w:rsidR="006F26A1" w:rsidRPr="00FF6C17">
        <w:rPr>
          <w:rFonts w:ascii="Calibri" w:eastAsia="Calibri" w:hAnsi="Calibri" w:cs="Calibri"/>
          <w:b/>
          <w:bCs/>
          <w:sz w:val="22"/>
          <w:szCs w:val="22"/>
        </w:rPr>
        <w:t>Extern</w:t>
      </w:r>
      <w:r w:rsidR="00BB0110">
        <w:rPr>
          <w:rFonts w:ascii="Calibri" w:eastAsia="Calibri" w:hAnsi="Calibri" w:cs="Calibri"/>
          <w:sz w:val="22"/>
          <w:szCs w:val="22"/>
        </w:rPr>
        <w:t xml:space="preserve">, </w:t>
      </w:r>
      <w:proofErr w:type="spellStart"/>
      <w:r w:rsidR="00BB0110" w:rsidRPr="00BB0110">
        <w:rPr>
          <w:rFonts w:ascii="Calibri" w:eastAsia="Calibri" w:hAnsi="Calibri" w:cs="Calibri"/>
          <w:i/>
          <w:iCs/>
          <w:sz w:val="22"/>
          <w:szCs w:val="22"/>
        </w:rPr>
        <w:t>Ottilie</w:t>
      </w:r>
      <w:proofErr w:type="spellEnd"/>
      <w:r w:rsidR="00BB0110" w:rsidRPr="00BB0110">
        <w:rPr>
          <w:rFonts w:ascii="Calibri" w:eastAsia="Calibri" w:hAnsi="Calibri" w:cs="Calibri"/>
          <w:i/>
          <w:iCs/>
          <w:sz w:val="22"/>
          <w:szCs w:val="22"/>
        </w:rPr>
        <w:t xml:space="preserve"> Residential Treatment Facility</w:t>
      </w:r>
      <w:r w:rsidR="00B654A0">
        <w:rPr>
          <w:rFonts w:ascii="Calibri" w:eastAsia="Calibri" w:hAnsi="Calibri" w:cs="Calibri"/>
          <w:i/>
          <w:iCs/>
          <w:sz w:val="22"/>
          <w:szCs w:val="22"/>
        </w:rPr>
        <w:t>,</w:t>
      </w:r>
      <w:r w:rsidR="00BB0110">
        <w:rPr>
          <w:rFonts w:ascii="Calibri" w:eastAsia="Calibri" w:hAnsi="Calibri" w:cs="Calibri"/>
          <w:i/>
          <w:iCs/>
          <w:sz w:val="22"/>
          <w:szCs w:val="22"/>
        </w:rPr>
        <w:t xml:space="preserve"> </w:t>
      </w:r>
      <w:r w:rsidR="006F26A1" w:rsidRPr="006F26A1">
        <w:rPr>
          <w:rFonts w:ascii="Calibri" w:eastAsia="Calibri" w:hAnsi="Calibri" w:cs="Calibri"/>
          <w:i/>
          <w:iCs/>
          <w:sz w:val="22"/>
          <w:szCs w:val="22"/>
        </w:rPr>
        <w:t>SCO</w:t>
      </w:r>
      <w:r w:rsidR="00BB0110">
        <w:rPr>
          <w:rFonts w:ascii="Calibri" w:eastAsia="Calibri" w:hAnsi="Calibri" w:cs="Calibri"/>
          <w:i/>
          <w:iCs/>
          <w:sz w:val="22"/>
          <w:szCs w:val="22"/>
        </w:rPr>
        <w:t xml:space="preserve">, </w:t>
      </w:r>
      <w:r w:rsidR="006F26A1" w:rsidRPr="006F26A1">
        <w:rPr>
          <w:rFonts w:ascii="Calibri" w:eastAsia="Calibri" w:hAnsi="Calibri" w:cs="Calibri"/>
          <w:sz w:val="22"/>
          <w:szCs w:val="22"/>
        </w:rPr>
        <w:t xml:space="preserve">Jamaica, Queens, </w:t>
      </w:r>
      <w:r w:rsidR="00BB0110">
        <w:rPr>
          <w:rFonts w:ascii="Calibri" w:eastAsia="Calibri" w:hAnsi="Calibri" w:cs="Calibri"/>
          <w:sz w:val="22"/>
          <w:szCs w:val="22"/>
        </w:rPr>
        <w:t>NY</w:t>
      </w:r>
    </w:p>
    <w:p w14:paraId="36133891" w14:textId="4F3EF61C" w:rsidR="006F26A1" w:rsidRDefault="006F26A1" w:rsidP="00582A44">
      <w:pPr>
        <w:pStyle w:val="ListParagraph"/>
        <w:numPr>
          <w:ilvl w:val="0"/>
          <w:numId w:val="4"/>
        </w:numPr>
        <w:spacing w:after="0"/>
        <w:rPr>
          <w:rFonts w:ascii="Calibri" w:eastAsia="Calibri" w:hAnsi="Calibri" w:cs="Calibri"/>
          <w:sz w:val="22"/>
          <w:szCs w:val="22"/>
        </w:rPr>
      </w:pPr>
      <w:r w:rsidRPr="006F26A1">
        <w:rPr>
          <w:rFonts w:ascii="Calibri" w:eastAsia="Calibri" w:hAnsi="Calibri" w:cs="Calibri"/>
          <w:sz w:val="22"/>
          <w:szCs w:val="22"/>
        </w:rPr>
        <w:t>Provide</w:t>
      </w:r>
      <w:r w:rsidR="00BB0110">
        <w:rPr>
          <w:rFonts w:ascii="Calibri" w:eastAsia="Calibri" w:hAnsi="Calibri" w:cs="Calibri"/>
          <w:sz w:val="22"/>
          <w:szCs w:val="22"/>
        </w:rPr>
        <w:t>d</w:t>
      </w:r>
      <w:r w:rsidRPr="006F26A1">
        <w:rPr>
          <w:rFonts w:ascii="Calibri" w:eastAsia="Calibri" w:hAnsi="Calibri" w:cs="Calibri"/>
          <w:sz w:val="22"/>
          <w:szCs w:val="22"/>
        </w:rPr>
        <w:t xml:space="preserve"> twice-weekly individual psychotherapy to </w:t>
      </w:r>
      <w:r w:rsidR="00BB0110">
        <w:rPr>
          <w:rFonts w:ascii="Calibri" w:eastAsia="Calibri" w:hAnsi="Calibri" w:cs="Calibri"/>
          <w:sz w:val="22"/>
          <w:szCs w:val="22"/>
        </w:rPr>
        <w:t>children</w:t>
      </w:r>
      <w:r w:rsidRPr="006F26A1">
        <w:rPr>
          <w:rFonts w:ascii="Calibri" w:eastAsia="Calibri" w:hAnsi="Calibri" w:cs="Calibri"/>
          <w:sz w:val="22"/>
          <w:szCs w:val="22"/>
        </w:rPr>
        <w:t xml:space="preserve"> with </w:t>
      </w:r>
      <w:r w:rsidR="0004494C">
        <w:rPr>
          <w:rFonts w:ascii="Calibri" w:eastAsia="Calibri" w:hAnsi="Calibri" w:cs="Calibri"/>
          <w:sz w:val="22"/>
          <w:szCs w:val="22"/>
        </w:rPr>
        <w:t xml:space="preserve">comorbid </w:t>
      </w:r>
      <w:r w:rsidRPr="006F26A1">
        <w:rPr>
          <w:rFonts w:ascii="Calibri" w:eastAsia="Calibri" w:hAnsi="Calibri" w:cs="Calibri"/>
          <w:sz w:val="22"/>
          <w:szCs w:val="22"/>
        </w:rPr>
        <w:t>intellectual disabilities and serious mental illness in a residential setting</w:t>
      </w:r>
      <w:r w:rsidR="00B654A0">
        <w:rPr>
          <w:rFonts w:ascii="Calibri" w:eastAsia="Calibri" w:hAnsi="Calibri" w:cs="Calibri"/>
          <w:sz w:val="22"/>
          <w:szCs w:val="22"/>
        </w:rPr>
        <w:t>.</w:t>
      </w:r>
    </w:p>
    <w:p w14:paraId="0C77BDB9" w14:textId="1F81AA0A" w:rsidR="006F26A1" w:rsidRDefault="006F26A1" w:rsidP="00582A44">
      <w:pPr>
        <w:pStyle w:val="ListParagraph"/>
        <w:numPr>
          <w:ilvl w:val="0"/>
          <w:numId w:val="4"/>
        </w:numPr>
        <w:spacing w:after="0"/>
        <w:rPr>
          <w:rFonts w:ascii="Calibri" w:eastAsia="Calibri" w:hAnsi="Calibri" w:cs="Calibri"/>
          <w:sz w:val="22"/>
          <w:szCs w:val="22"/>
        </w:rPr>
      </w:pPr>
      <w:r w:rsidRPr="006F26A1">
        <w:rPr>
          <w:rFonts w:ascii="Calibri" w:eastAsia="Calibri" w:hAnsi="Calibri" w:cs="Calibri"/>
          <w:sz w:val="22"/>
          <w:szCs w:val="22"/>
        </w:rPr>
        <w:t>Attend</w:t>
      </w:r>
      <w:r w:rsidR="00BB0110">
        <w:rPr>
          <w:rFonts w:ascii="Calibri" w:eastAsia="Calibri" w:hAnsi="Calibri" w:cs="Calibri"/>
          <w:sz w:val="22"/>
          <w:szCs w:val="22"/>
        </w:rPr>
        <w:t>ed</w:t>
      </w:r>
      <w:r w:rsidRPr="006F26A1">
        <w:rPr>
          <w:rFonts w:ascii="Calibri" w:eastAsia="Calibri" w:hAnsi="Calibri" w:cs="Calibri"/>
          <w:sz w:val="22"/>
          <w:szCs w:val="22"/>
        </w:rPr>
        <w:t xml:space="preserve"> </w:t>
      </w:r>
      <w:r w:rsidR="00BB0110">
        <w:rPr>
          <w:rFonts w:ascii="Calibri" w:eastAsia="Calibri" w:hAnsi="Calibri" w:cs="Calibri"/>
          <w:sz w:val="22"/>
          <w:szCs w:val="22"/>
        </w:rPr>
        <w:t xml:space="preserve">weekly medication review meetings and individual supervision. </w:t>
      </w:r>
    </w:p>
    <w:p w14:paraId="30936443" w14:textId="0A9409F8" w:rsidR="006F26A1" w:rsidRPr="00265141" w:rsidRDefault="006F26A1" w:rsidP="00582A44">
      <w:pPr>
        <w:ind w:left="1440" w:firstLine="720"/>
        <w:rPr>
          <w:rFonts w:ascii="Calibri" w:eastAsia="Calibri" w:hAnsi="Calibri" w:cs="Calibri"/>
          <w:sz w:val="22"/>
          <w:szCs w:val="22"/>
        </w:rPr>
      </w:pPr>
      <w:r w:rsidRPr="00DF7201">
        <w:rPr>
          <w:rFonts w:ascii="Calibri" w:eastAsia="Calibri" w:hAnsi="Calibri" w:cs="Calibri"/>
          <w:sz w:val="22"/>
          <w:szCs w:val="22"/>
          <w:u w:val="single"/>
        </w:rPr>
        <w:t>Clinical Supervisor</w:t>
      </w:r>
      <w:r w:rsidRPr="00DF7201">
        <w:rPr>
          <w:rFonts w:ascii="Calibri" w:eastAsia="Calibri" w:hAnsi="Calibri" w:cs="Calibri"/>
          <w:sz w:val="22"/>
          <w:szCs w:val="22"/>
        </w:rPr>
        <w:t>:</w:t>
      </w:r>
      <w:r w:rsidRPr="00265141">
        <w:rPr>
          <w:rFonts w:ascii="Calibri" w:eastAsia="Calibri" w:hAnsi="Calibri" w:cs="Calibri"/>
          <w:sz w:val="22"/>
          <w:szCs w:val="22"/>
        </w:rPr>
        <w:t xml:space="preserve"> </w:t>
      </w:r>
      <w:r w:rsidR="00C617B1" w:rsidRPr="00265141">
        <w:rPr>
          <w:rFonts w:ascii="Calibri" w:eastAsia="Calibri" w:hAnsi="Calibri" w:cs="Calibri"/>
          <w:sz w:val="22"/>
          <w:szCs w:val="22"/>
        </w:rPr>
        <w:t xml:space="preserve">Dr. Deborah </w:t>
      </w:r>
      <w:proofErr w:type="spellStart"/>
      <w:r w:rsidR="00C617B1" w:rsidRPr="00265141">
        <w:rPr>
          <w:rFonts w:ascii="Calibri" w:eastAsia="Calibri" w:hAnsi="Calibri" w:cs="Calibri"/>
          <w:sz w:val="22"/>
          <w:szCs w:val="22"/>
        </w:rPr>
        <w:t>Ostrov</w:t>
      </w:r>
      <w:proofErr w:type="spellEnd"/>
      <w:r w:rsidR="00C617B1" w:rsidRPr="00265141">
        <w:rPr>
          <w:rFonts w:ascii="Calibri" w:eastAsia="Calibri" w:hAnsi="Calibri" w:cs="Calibri"/>
          <w:sz w:val="22"/>
          <w:szCs w:val="22"/>
        </w:rPr>
        <w:t>, Ph</w:t>
      </w:r>
      <w:r w:rsidR="00DA1EDF">
        <w:rPr>
          <w:rFonts w:ascii="Calibri" w:eastAsia="Calibri" w:hAnsi="Calibri" w:cs="Calibri"/>
          <w:sz w:val="22"/>
          <w:szCs w:val="22"/>
        </w:rPr>
        <w:t>.</w:t>
      </w:r>
      <w:r w:rsidR="00C617B1" w:rsidRPr="00265141">
        <w:rPr>
          <w:rFonts w:ascii="Calibri" w:eastAsia="Calibri" w:hAnsi="Calibri" w:cs="Calibri"/>
          <w:sz w:val="22"/>
          <w:szCs w:val="22"/>
        </w:rPr>
        <w:t>D</w:t>
      </w:r>
      <w:r w:rsidR="00DA1EDF">
        <w:rPr>
          <w:rFonts w:ascii="Calibri" w:eastAsia="Calibri" w:hAnsi="Calibri" w:cs="Calibri"/>
          <w:sz w:val="22"/>
          <w:szCs w:val="22"/>
        </w:rPr>
        <w:t>.</w:t>
      </w:r>
    </w:p>
    <w:p w14:paraId="161F79D8" w14:textId="77777777" w:rsidR="006F37AF" w:rsidRDefault="006F37AF" w:rsidP="00582A44">
      <w:pPr>
        <w:pBdr>
          <w:bottom w:val="single" w:sz="4" w:space="1" w:color="000000"/>
        </w:pBdr>
        <w:rPr>
          <w:rFonts w:ascii="Calibri" w:eastAsia="Calibri" w:hAnsi="Calibri" w:cs="Calibri"/>
          <w:b/>
          <w:sz w:val="22"/>
          <w:szCs w:val="22"/>
        </w:rPr>
      </w:pPr>
    </w:p>
    <w:p w14:paraId="02A6AAE9" w14:textId="3CF0C5F0" w:rsidR="00582A44" w:rsidRPr="00BB0110" w:rsidRDefault="00582A44" w:rsidP="00582A44">
      <w:pPr>
        <w:pBdr>
          <w:bottom w:val="single" w:sz="4" w:space="1" w:color="000000"/>
        </w:pBdr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RESEARCH EXPERIENCE</w:t>
      </w:r>
    </w:p>
    <w:p w14:paraId="379665FF" w14:textId="77777777" w:rsidR="00BB0110" w:rsidRDefault="00BB0110" w:rsidP="00582A44">
      <w:pPr>
        <w:rPr>
          <w:rFonts w:ascii="Calibri" w:eastAsia="Calibri" w:hAnsi="Calibri" w:cs="Calibri"/>
          <w:sz w:val="22"/>
          <w:szCs w:val="22"/>
        </w:rPr>
      </w:pPr>
    </w:p>
    <w:p w14:paraId="00000023" w14:textId="648403E5" w:rsidR="005104A8" w:rsidRPr="00BB0110" w:rsidRDefault="00D10C42" w:rsidP="00582A44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2021 –</w:t>
      </w:r>
      <w:r w:rsidR="00BB0110">
        <w:rPr>
          <w:rFonts w:ascii="Calibri" w:eastAsia="Calibri" w:hAnsi="Calibri" w:cs="Calibri"/>
          <w:sz w:val="22"/>
          <w:szCs w:val="22"/>
        </w:rPr>
        <w:t xml:space="preserve"> Present</w:t>
      </w:r>
      <w:r>
        <w:rPr>
          <w:rFonts w:ascii="Calibri" w:eastAsia="Calibri" w:hAnsi="Calibri" w:cs="Calibri"/>
          <w:sz w:val="22"/>
          <w:szCs w:val="22"/>
        </w:rPr>
        <w:tab/>
      </w:r>
      <w:r w:rsidR="00BB0110">
        <w:rPr>
          <w:rFonts w:ascii="Calibri" w:eastAsia="Calibri" w:hAnsi="Calibri" w:cs="Calibri"/>
          <w:sz w:val="22"/>
          <w:szCs w:val="22"/>
        </w:rPr>
        <w:t xml:space="preserve">              </w:t>
      </w:r>
      <w:r>
        <w:rPr>
          <w:rFonts w:ascii="Calibri" w:eastAsia="Calibri" w:hAnsi="Calibri" w:cs="Calibri"/>
          <w:b/>
          <w:sz w:val="22"/>
          <w:szCs w:val="22"/>
        </w:rPr>
        <w:t>Graduate Research Assistant</w:t>
      </w:r>
      <w:r w:rsidR="00BB0110">
        <w:rPr>
          <w:rFonts w:ascii="Calibri" w:eastAsia="Calibri" w:hAnsi="Calibri" w:cs="Calibri"/>
          <w:b/>
          <w:sz w:val="22"/>
          <w:szCs w:val="22"/>
        </w:rPr>
        <w:t xml:space="preserve">, </w:t>
      </w:r>
      <w:r w:rsidR="00BB0110">
        <w:rPr>
          <w:rFonts w:ascii="Calibri" w:eastAsia="Calibri" w:hAnsi="Calibri" w:cs="Calibri"/>
          <w:i/>
          <w:sz w:val="22"/>
          <w:szCs w:val="22"/>
        </w:rPr>
        <w:t>Psychology of Migraine and Adherence Lab</w:t>
      </w:r>
    </w:p>
    <w:p w14:paraId="2A1E076C" w14:textId="59B9A897" w:rsidR="0004494C" w:rsidRPr="00DA1EDF" w:rsidRDefault="00D10C42" w:rsidP="00DA1EDF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  <w:t>Ferkauf Graduate School of Psychology, Yeshiva University, Bronx, NY</w:t>
      </w:r>
    </w:p>
    <w:p w14:paraId="001B3604" w14:textId="7EE49E3F" w:rsidR="001B26C4" w:rsidRDefault="00FF6C17" w:rsidP="00582A44">
      <w:pPr>
        <w:pStyle w:val="ListParagraph"/>
        <w:numPr>
          <w:ilvl w:val="0"/>
          <w:numId w:val="7"/>
        </w:numPr>
        <w:spacing w:after="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lastRenderedPageBreak/>
        <w:t xml:space="preserve">Study coordinator for </w:t>
      </w:r>
      <w:r w:rsidRPr="005D667F">
        <w:rPr>
          <w:rFonts w:ascii="Calibri" w:eastAsia="Calibri" w:hAnsi="Calibri" w:cs="Calibri"/>
          <w:i/>
          <w:iCs/>
          <w:sz w:val="22"/>
          <w:szCs w:val="22"/>
        </w:rPr>
        <w:t>Telehealth for Behavioral Migraine</w:t>
      </w:r>
      <w:r w:rsidR="005D667F">
        <w:rPr>
          <w:rFonts w:ascii="Calibri" w:eastAsia="Calibri" w:hAnsi="Calibri" w:cs="Calibri"/>
          <w:sz w:val="22"/>
          <w:szCs w:val="22"/>
        </w:rPr>
        <w:t xml:space="preserve"> (TeleBMM)</w:t>
      </w:r>
      <w:r>
        <w:rPr>
          <w:rFonts w:ascii="Calibri" w:eastAsia="Calibri" w:hAnsi="Calibri" w:cs="Calibri"/>
          <w:sz w:val="22"/>
          <w:szCs w:val="22"/>
        </w:rPr>
        <w:t xml:space="preserve">, a study </w:t>
      </w:r>
      <w:r w:rsidR="008C73C7">
        <w:rPr>
          <w:rFonts w:ascii="Calibri" w:eastAsia="Calibri" w:hAnsi="Calibri" w:cs="Calibri"/>
          <w:sz w:val="22"/>
          <w:szCs w:val="22"/>
        </w:rPr>
        <w:t>investigating</w:t>
      </w:r>
      <w:r>
        <w:rPr>
          <w:rFonts w:ascii="Calibri" w:eastAsia="Calibri" w:hAnsi="Calibri" w:cs="Calibri"/>
          <w:sz w:val="22"/>
          <w:szCs w:val="22"/>
        </w:rPr>
        <w:t xml:space="preserve"> the difference between person-based and technology-based CBT-M interventions.</w:t>
      </w:r>
      <w:r w:rsidR="001B26C4">
        <w:rPr>
          <w:rFonts w:ascii="Calibri" w:eastAsia="Calibri" w:hAnsi="Calibri" w:cs="Calibri"/>
          <w:sz w:val="22"/>
          <w:szCs w:val="22"/>
        </w:rPr>
        <w:t xml:space="preserve"> </w:t>
      </w:r>
    </w:p>
    <w:p w14:paraId="14337922" w14:textId="21950D83" w:rsidR="001B26C4" w:rsidRPr="0004494C" w:rsidRDefault="001B26C4" w:rsidP="00582A44">
      <w:pPr>
        <w:pStyle w:val="ListParagraph"/>
        <w:numPr>
          <w:ilvl w:val="1"/>
          <w:numId w:val="7"/>
        </w:numPr>
        <w:spacing w:after="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Conduct all intake interviews and determine patient eligibility.</w:t>
      </w:r>
    </w:p>
    <w:p w14:paraId="1809ECC4" w14:textId="20DA9384" w:rsidR="001B26C4" w:rsidRDefault="00BB0110" w:rsidP="00582A44">
      <w:pPr>
        <w:pStyle w:val="ListParagraph"/>
        <w:numPr>
          <w:ilvl w:val="1"/>
          <w:numId w:val="7"/>
        </w:numPr>
        <w:spacing w:after="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Design and m</w:t>
      </w:r>
      <w:r w:rsidR="001B26C4">
        <w:rPr>
          <w:rFonts w:ascii="Calibri" w:eastAsia="Calibri" w:hAnsi="Calibri" w:cs="Calibri"/>
          <w:sz w:val="22"/>
          <w:szCs w:val="22"/>
        </w:rPr>
        <w:t>anage REDCap data capturing system.</w:t>
      </w:r>
      <w:r w:rsidR="00DA1EDF">
        <w:rPr>
          <w:rFonts w:ascii="Calibri" w:eastAsia="Calibri" w:hAnsi="Calibri" w:cs="Calibri"/>
          <w:sz w:val="22"/>
          <w:szCs w:val="22"/>
        </w:rPr>
        <w:t xml:space="preserve"> Conduct data analysis in SPSS.</w:t>
      </w:r>
    </w:p>
    <w:p w14:paraId="502ABD80" w14:textId="12C805B7" w:rsidR="00DA1EDF" w:rsidRDefault="00DA1EDF" w:rsidP="00582A44">
      <w:pPr>
        <w:pStyle w:val="ListParagraph"/>
        <w:numPr>
          <w:ilvl w:val="0"/>
          <w:numId w:val="7"/>
        </w:numPr>
        <w:spacing w:after="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Group therapy facilitator for </w:t>
      </w:r>
      <w:r w:rsidRPr="00DA1EDF">
        <w:rPr>
          <w:rFonts w:ascii="Calibri" w:eastAsia="Calibri" w:hAnsi="Calibri" w:cs="Calibri"/>
          <w:i/>
          <w:iCs/>
          <w:sz w:val="22"/>
          <w:szCs w:val="22"/>
        </w:rPr>
        <w:t>Team-M</w:t>
      </w:r>
      <w:r>
        <w:rPr>
          <w:rFonts w:ascii="Calibri" w:eastAsia="Calibri" w:hAnsi="Calibri" w:cs="Calibri"/>
          <w:sz w:val="22"/>
          <w:szCs w:val="22"/>
        </w:rPr>
        <w:t xml:space="preserve"> project, providing 8-week mindfulness training for people with migraine and comorbid anxiety and/or depression.</w:t>
      </w:r>
    </w:p>
    <w:p w14:paraId="147F693F" w14:textId="001AE942" w:rsidR="0004494C" w:rsidRPr="0004494C" w:rsidRDefault="0004494C" w:rsidP="00582A44">
      <w:pPr>
        <w:pStyle w:val="ListParagraph"/>
        <w:numPr>
          <w:ilvl w:val="0"/>
          <w:numId w:val="7"/>
        </w:numPr>
        <w:spacing w:after="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Weekly journal club, lab meetings,</w:t>
      </w:r>
      <w:r w:rsidR="00DA1EDF"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and bi-weekly supervision for TeleBMM.</w:t>
      </w:r>
    </w:p>
    <w:p w14:paraId="00000028" w14:textId="016EE53D" w:rsidR="005104A8" w:rsidRPr="00265141" w:rsidRDefault="00D10C42" w:rsidP="00582A44">
      <w:pPr>
        <w:ind w:left="1440" w:firstLine="720"/>
        <w:rPr>
          <w:rFonts w:ascii="Calibri" w:eastAsia="Calibri" w:hAnsi="Calibri" w:cs="Calibri"/>
          <w:bCs/>
          <w:sz w:val="22"/>
          <w:szCs w:val="22"/>
        </w:rPr>
      </w:pPr>
      <w:r w:rsidRPr="00DF7201">
        <w:rPr>
          <w:rFonts w:ascii="Calibri" w:eastAsia="Calibri" w:hAnsi="Calibri" w:cs="Calibri"/>
          <w:bCs/>
          <w:sz w:val="22"/>
          <w:szCs w:val="22"/>
          <w:u w:val="single"/>
        </w:rPr>
        <w:t>Research Advisor</w:t>
      </w:r>
      <w:r w:rsidRPr="00DF7201">
        <w:rPr>
          <w:rFonts w:ascii="Calibri" w:eastAsia="Calibri" w:hAnsi="Calibri" w:cs="Calibri"/>
          <w:bCs/>
          <w:sz w:val="22"/>
          <w:szCs w:val="22"/>
        </w:rPr>
        <w:t xml:space="preserve">:  </w:t>
      </w:r>
      <w:r w:rsidR="00992316">
        <w:rPr>
          <w:rFonts w:ascii="Calibri" w:eastAsia="Calibri" w:hAnsi="Calibri" w:cs="Calibri"/>
          <w:bCs/>
          <w:sz w:val="22"/>
          <w:szCs w:val="22"/>
        </w:rPr>
        <w:t xml:space="preserve">Dr. </w:t>
      </w:r>
      <w:r w:rsidRPr="00DF7201">
        <w:rPr>
          <w:rFonts w:ascii="Calibri" w:eastAsia="Calibri" w:hAnsi="Calibri" w:cs="Calibri"/>
          <w:bCs/>
          <w:sz w:val="22"/>
          <w:szCs w:val="22"/>
        </w:rPr>
        <w:t>Elizabeth Seng, Ph.D</w:t>
      </w:r>
      <w:r w:rsidRPr="00265141">
        <w:rPr>
          <w:rFonts w:ascii="Calibri" w:eastAsia="Calibri" w:hAnsi="Calibri" w:cs="Calibri"/>
          <w:bCs/>
          <w:sz w:val="22"/>
          <w:szCs w:val="22"/>
        </w:rPr>
        <w:t>.</w:t>
      </w:r>
    </w:p>
    <w:p w14:paraId="00000030" w14:textId="77777777" w:rsidR="005104A8" w:rsidRDefault="005104A8" w:rsidP="00582A44">
      <w:pPr>
        <w:ind w:left="1440" w:firstLine="720"/>
        <w:rPr>
          <w:rFonts w:ascii="Calibri" w:eastAsia="Calibri" w:hAnsi="Calibri" w:cs="Calibri"/>
          <w:sz w:val="22"/>
          <w:szCs w:val="22"/>
        </w:rPr>
      </w:pPr>
    </w:p>
    <w:p w14:paraId="00000033" w14:textId="18B4E84F" w:rsidR="005104A8" w:rsidRPr="00B654A0" w:rsidRDefault="00FE31E0" w:rsidP="00582A44">
      <w:pPr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2020 </w:t>
      </w:r>
      <w:r w:rsidR="00D10C42">
        <w:rPr>
          <w:rFonts w:ascii="Calibri" w:eastAsia="Calibri" w:hAnsi="Calibri" w:cs="Calibri"/>
          <w:sz w:val="22"/>
          <w:szCs w:val="22"/>
        </w:rPr>
        <w:t>–</w:t>
      </w:r>
      <w:r w:rsidR="00A172EA">
        <w:rPr>
          <w:rFonts w:ascii="Calibri" w:eastAsia="Calibri" w:hAnsi="Calibri" w:cs="Calibri"/>
          <w:sz w:val="22"/>
          <w:szCs w:val="22"/>
        </w:rPr>
        <w:t>202</w:t>
      </w:r>
      <w:r>
        <w:rPr>
          <w:rFonts w:ascii="Calibri" w:eastAsia="Calibri" w:hAnsi="Calibri" w:cs="Calibri"/>
          <w:sz w:val="22"/>
          <w:szCs w:val="22"/>
        </w:rPr>
        <w:t>1</w:t>
      </w:r>
      <w:r w:rsidR="00A172EA"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 w:rsidR="00D10C42">
        <w:rPr>
          <w:rFonts w:ascii="Calibri" w:eastAsia="Calibri" w:hAnsi="Calibri" w:cs="Calibri"/>
          <w:b/>
          <w:sz w:val="22"/>
          <w:szCs w:val="22"/>
        </w:rPr>
        <w:t>Research Assistant</w:t>
      </w:r>
      <w:r w:rsidR="00B654A0">
        <w:rPr>
          <w:rFonts w:ascii="Calibri" w:eastAsia="Calibri" w:hAnsi="Calibri" w:cs="Calibri"/>
          <w:b/>
          <w:sz w:val="22"/>
          <w:szCs w:val="22"/>
        </w:rPr>
        <w:t xml:space="preserve">, </w:t>
      </w:r>
      <w:r w:rsidR="00D10C42">
        <w:rPr>
          <w:rFonts w:ascii="Calibri" w:eastAsia="Calibri" w:hAnsi="Calibri" w:cs="Calibri"/>
          <w:i/>
          <w:sz w:val="22"/>
          <w:szCs w:val="22"/>
        </w:rPr>
        <w:t>Posner Lab</w:t>
      </w:r>
      <w:r w:rsidR="00A64009">
        <w:rPr>
          <w:rFonts w:ascii="Calibri" w:eastAsia="Calibri" w:hAnsi="Calibri" w:cs="Calibri"/>
          <w:i/>
          <w:sz w:val="22"/>
          <w:szCs w:val="22"/>
        </w:rPr>
        <w:t xml:space="preserve">, </w:t>
      </w:r>
      <w:r w:rsidR="00D10C42" w:rsidRPr="00A64009">
        <w:rPr>
          <w:rFonts w:ascii="Calibri" w:eastAsia="Calibri" w:hAnsi="Calibri" w:cs="Calibri"/>
          <w:i/>
          <w:iCs/>
          <w:sz w:val="22"/>
          <w:szCs w:val="22"/>
        </w:rPr>
        <w:t xml:space="preserve">New York State Psychiatric </w:t>
      </w:r>
      <w:r w:rsidR="00A64009" w:rsidRPr="00A64009">
        <w:rPr>
          <w:rFonts w:ascii="Calibri" w:eastAsia="Calibri" w:hAnsi="Calibri" w:cs="Calibri"/>
          <w:i/>
          <w:iCs/>
          <w:sz w:val="22"/>
          <w:szCs w:val="22"/>
        </w:rPr>
        <w:t>Institute</w:t>
      </w:r>
      <w:r w:rsidR="00D10C42" w:rsidRPr="00A64009">
        <w:rPr>
          <w:rFonts w:ascii="Calibri" w:eastAsia="Calibri" w:hAnsi="Calibri" w:cs="Calibri"/>
          <w:i/>
          <w:iCs/>
          <w:sz w:val="22"/>
          <w:szCs w:val="22"/>
        </w:rPr>
        <w:t xml:space="preserve">, </w:t>
      </w:r>
      <w:r w:rsidR="00D10C42">
        <w:rPr>
          <w:rFonts w:ascii="Calibri" w:eastAsia="Calibri" w:hAnsi="Calibri" w:cs="Calibri"/>
          <w:sz w:val="22"/>
          <w:szCs w:val="22"/>
        </w:rPr>
        <w:t>New York, NY</w:t>
      </w:r>
    </w:p>
    <w:p w14:paraId="6A4BDED7" w14:textId="75B83EB9" w:rsidR="006F26A1" w:rsidRDefault="00D10C42" w:rsidP="00582A44">
      <w:pPr>
        <w:pStyle w:val="ListParagraph"/>
        <w:numPr>
          <w:ilvl w:val="0"/>
          <w:numId w:val="9"/>
        </w:numPr>
        <w:spacing w:after="0"/>
        <w:rPr>
          <w:rFonts w:ascii="Calibri" w:eastAsia="Calibri" w:hAnsi="Calibri" w:cs="Calibri"/>
          <w:sz w:val="22"/>
          <w:szCs w:val="22"/>
        </w:rPr>
      </w:pPr>
      <w:r w:rsidRPr="006F26A1">
        <w:rPr>
          <w:rFonts w:ascii="Calibri" w:eastAsia="Calibri" w:hAnsi="Calibri" w:cs="Calibri"/>
          <w:sz w:val="22"/>
          <w:szCs w:val="22"/>
        </w:rPr>
        <w:t>Assisted in researching default mode networks in infants</w:t>
      </w:r>
      <w:r w:rsidR="00500588">
        <w:rPr>
          <w:rFonts w:ascii="Calibri" w:eastAsia="Calibri" w:hAnsi="Calibri" w:cs="Calibri"/>
          <w:sz w:val="22"/>
          <w:szCs w:val="22"/>
        </w:rPr>
        <w:t>. Trained peers in ITK-SNAP software and T2-MRI segmentation.</w:t>
      </w:r>
    </w:p>
    <w:p w14:paraId="4819A024" w14:textId="52904AF6" w:rsidR="00006CFA" w:rsidRPr="00B654A0" w:rsidRDefault="00D10C42" w:rsidP="00B654A0">
      <w:pPr>
        <w:pStyle w:val="ListParagraph"/>
        <w:numPr>
          <w:ilvl w:val="0"/>
          <w:numId w:val="9"/>
        </w:numPr>
        <w:spacing w:after="0"/>
        <w:rPr>
          <w:rFonts w:ascii="Calibri" w:eastAsia="Calibri" w:hAnsi="Calibri" w:cs="Calibri"/>
          <w:sz w:val="22"/>
          <w:szCs w:val="22"/>
        </w:rPr>
      </w:pPr>
      <w:r w:rsidRPr="006F26A1">
        <w:rPr>
          <w:rFonts w:ascii="Calibri" w:eastAsia="Calibri" w:hAnsi="Calibri" w:cs="Calibri"/>
          <w:sz w:val="22"/>
          <w:szCs w:val="22"/>
        </w:rPr>
        <w:t xml:space="preserve">Copyedited PhD-written NIH proposal and wrote </w:t>
      </w:r>
      <w:r w:rsidR="00CB5A54">
        <w:rPr>
          <w:rFonts w:ascii="Calibri" w:eastAsia="Calibri" w:hAnsi="Calibri" w:cs="Calibri"/>
          <w:sz w:val="22"/>
          <w:szCs w:val="22"/>
        </w:rPr>
        <w:t xml:space="preserve">a </w:t>
      </w:r>
      <w:r w:rsidRPr="006F26A1">
        <w:rPr>
          <w:rFonts w:ascii="Calibri" w:eastAsia="Calibri" w:hAnsi="Calibri" w:cs="Calibri"/>
          <w:sz w:val="22"/>
          <w:szCs w:val="22"/>
        </w:rPr>
        <w:t xml:space="preserve">13-page official manual segmentation protocol for peer </w:t>
      </w:r>
      <w:r w:rsidR="00500588" w:rsidRPr="006F26A1">
        <w:rPr>
          <w:rFonts w:ascii="Calibri" w:eastAsia="Calibri" w:hAnsi="Calibri" w:cs="Calibri"/>
          <w:sz w:val="22"/>
          <w:szCs w:val="22"/>
        </w:rPr>
        <w:t>reference.</w:t>
      </w:r>
      <w:r w:rsidR="00B654A0">
        <w:rPr>
          <w:rFonts w:ascii="Calibri" w:eastAsia="Calibri" w:hAnsi="Calibri" w:cs="Calibri"/>
          <w:sz w:val="22"/>
          <w:szCs w:val="22"/>
        </w:rPr>
        <w:t xml:space="preserve"> </w:t>
      </w:r>
      <w:r w:rsidR="00006CFA" w:rsidRPr="00B654A0">
        <w:rPr>
          <w:rFonts w:ascii="Calibri" w:eastAsia="Calibri" w:hAnsi="Calibri" w:cs="Calibri"/>
          <w:sz w:val="22"/>
          <w:szCs w:val="22"/>
        </w:rPr>
        <w:t>Hired as a freelance copy editor upon internship termination to review papers from the relocated laboratory (now within Duke University).</w:t>
      </w:r>
    </w:p>
    <w:p w14:paraId="00000038" w14:textId="454A27AC" w:rsidR="005104A8" w:rsidRDefault="00D10C42" w:rsidP="00582A44">
      <w:pPr>
        <w:ind w:left="1440" w:firstLine="720"/>
        <w:rPr>
          <w:rFonts w:ascii="Calibri" w:eastAsia="Calibri" w:hAnsi="Calibri" w:cs="Calibri"/>
          <w:sz w:val="22"/>
          <w:szCs w:val="22"/>
        </w:rPr>
      </w:pPr>
      <w:r w:rsidRPr="00DF7201">
        <w:rPr>
          <w:rFonts w:ascii="Calibri" w:eastAsia="Calibri" w:hAnsi="Calibri" w:cs="Calibri"/>
          <w:bCs/>
          <w:sz w:val="22"/>
          <w:szCs w:val="22"/>
          <w:u w:val="single"/>
        </w:rPr>
        <w:t>Research Advisor</w:t>
      </w:r>
      <w:r w:rsidRPr="00DF7201">
        <w:rPr>
          <w:rFonts w:ascii="Calibri" w:eastAsia="Calibri" w:hAnsi="Calibri" w:cs="Calibri"/>
          <w:bCs/>
          <w:sz w:val="22"/>
          <w:szCs w:val="22"/>
        </w:rPr>
        <w:t xml:space="preserve">:  </w:t>
      </w:r>
      <w:r w:rsidR="00992316">
        <w:rPr>
          <w:rFonts w:ascii="Calibri" w:eastAsia="Calibri" w:hAnsi="Calibri" w:cs="Calibri"/>
          <w:bCs/>
          <w:sz w:val="22"/>
          <w:szCs w:val="22"/>
        </w:rPr>
        <w:t xml:space="preserve">Dr. </w:t>
      </w:r>
      <w:r w:rsidRPr="00DF7201">
        <w:rPr>
          <w:rFonts w:ascii="Calibri" w:eastAsia="Calibri" w:hAnsi="Calibri" w:cs="Calibri"/>
          <w:bCs/>
          <w:sz w:val="22"/>
          <w:szCs w:val="22"/>
        </w:rPr>
        <w:t>Jonathan Posner, Ph.D</w:t>
      </w:r>
      <w:r>
        <w:rPr>
          <w:rFonts w:ascii="Calibri" w:eastAsia="Calibri" w:hAnsi="Calibri" w:cs="Calibri"/>
          <w:sz w:val="22"/>
          <w:szCs w:val="22"/>
        </w:rPr>
        <w:t>.</w:t>
      </w:r>
    </w:p>
    <w:p w14:paraId="715A5C9B" w14:textId="77777777" w:rsidR="00C617B1" w:rsidRDefault="00C617B1" w:rsidP="00582A44">
      <w:pPr>
        <w:pBdr>
          <w:top w:val="nil"/>
          <w:left w:val="nil"/>
          <w:bottom w:val="nil"/>
          <w:right w:val="nil"/>
          <w:between w:val="nil"/>
        </w:pBdr>
        <w:ind w:left="2880"/>
        <w:rPr>
          <w:rFonts w:ascii="Calibri" w:eastAsia="Calibri" w:hAnsi="Calibri" w:cs="Calibri"/>
          <w:color w:val="000000"/>
          <w:sz w:val="22"/>
          <w:szCs w:val="22"/>
        </w:rPr>
      </w:pPr>
    </w:p>
    <w:p w14:paraId="5471E036" w14:textId="054677F2" w:rsidR="00A3797A" w:rsidRPr="00BB0110" w:rsidRDefault="00C617B1" w:rsidP="00582A44">
      <w:pPr>
        <w:pBdr>
          <w:bottom w:val="single" w:sz="4" w:space="1" w:color="000000"/>
        </w:pBdr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TEACHING </w:t>
      </w:r>
      <w:r w:rsidR="002C685D">
        <w:rPr>
          <w:rFonts w:ascii="Calibri" w:eastAsia="Calibri" w:hAnsi="Calibri" w:cs="Calibri"/>
          <w:b/>
          <w:sz w:val="22"/>
          <w:szCs w:val="22"/>
        </w:rPr>
        <w:t xml:space="preserve">&amp; MENTORSHIP </w:t>
      </w:r>
      <w:r>
        <w:rPr>
          <w:rFonts w:ascii="Calibri" w:eastAsia="Calibri" w:hAnsi="Calibri" w:cs="Calibri"/>
          <w:b/>
          <w:sz w:val="22"/>
          <w:szCs w:val="22"/>
        </w:rPr>
        <w:t>EXPERIENCE</w:t>
      </w:r>
    </w:p>
    <w:p w14:paraId="62CA06EB" w14:textId="77777777" w:rsidR="00BB0110" w:rsidRDefault="00BB0110" w:rsidP="00582A44">
      <w:pPr>
        <w:tabs>
          <w:tab w:val="left" w:pos="2160"/>
        </w:tabs>
        <w:ind w:left="720" w:hanging="720"/>
        <w:rPr>
          <w:rFonts w:ascii="Calibri" w:eastAsia="Calibri" w:hAnsi="Calibri" w:cs="Calibri"/>
          <w:sz w:val="22"/>
          <w:szCs w:val="22"/>
        </w:rPr>
      </w:pPr>
    </w:p>
    <w:p w14:paraId="1BC00CB5" w14:textId="54C2FBFB" w:rsidR="00A06094" w:rsidRPr="006118B7" w:rsidRDefault="00A06094" w:rsidP="00A06094">
      <w:pPr>
        <w:tabs>
          <w:tab w:val="left" w:pos="2160"/>
        </w:tabs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May 2024 – </w:t>
      </w:r>
      <w:r>
        <w:rPr>
          <w:rFonts w:ascii="Calibri" w:eastAsia="Calibri" w:hAnsi="Calibri" w:cs="Calibri"/>
          <w:iCs/>
          <w:sz w:val="22"/>
          <w:szCs w:val="22"/>
        </w:rPr>
        <w:t>Present</w:t>
      </w:r>
      <w:r w:rsidRPr="00A06094">
        <w:rPr>
          <w:rFonts w:ascii="Calibri" w:eastAsia="Calibri" w:hAnsi="Calibri" w:cs="Calibri"/>
          <w:b/>
          <w:bCs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bCs/>
          <w:sz w:val="22"/>
          <w:szCs w:val="22"/>
        </w:rPr>
        <w:t xml:space="preserve">     Supervisor</w:t>
      </w:r>
      <w:r>
        <w:rPr>
          <w:rFonts w:ascii="Calibri" w:eastAsia="Calibri" w:hAnsi="Calibri" w:cs="Calibri"/>
          <w:iCs/>
          <w:sz w:val="22"/>
          <w:szCs w:val="22"/>
        </w:rPr>
        <w:t xml:space="preserve">, </w:t>
      </w:r>
      <w:r>
        <w:rPr>
          <w:rFonts w:ascii="Calibri" w:eastAsia="Calibri" w:hAnsi="Calibri" w:cs="Calibri"/>
          <w:bCs/>
          <w:i/>
          <w:iCs/>
          <w:sz w:val="22"/>
          <w:szCs w:val="22"/>
        </w:rPr>
        <w:t>Miles for Migraine</w:t>
      </w:r>
    </w:p>
    <w:p w14:paraId="24D33461" w14:textId="21909CA0" w:rsidR="00A06094" w:rsidRDefault="0079607D" w:rsidP="00A06094">
      <w:pPr>
        <w:pStyle w:val="ListParagraph"/>
        <w:numPr>
          <w:ilvl w:val="0"/>
          <w:numId w:val="5"/>
        </w:numPr>
        <w:spacing w:after="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Attend monthly facilitator meetings and provide supervision to support group facilitators and</w:t>
      </w:r>
      <w:r w:rsidR="00A06094">
        <w:rPr>
          <w:rFonts w:ascii="Calibri" w:eastAsia="Calibri" w:hAnsi="Calibri" w:cs="Calibri"/>
          <w:sz w:val="22"/>
          <w:szCs w:val="22"/>
        </w:rPr>
        <w:t xml:space="preserve"> volunteers trained to host and connect people with migraine to create community through shared experiences</w:t>
      </w:r>
      <w:r>
        <w:rPr>
          <w:rFonts w:ascii="Calibri" w:eastAsia="Calibri" w:hAnsi="Calibri" w:cs="Calibri"/>
          <w:sz w:val="22"/>
          <w:szCs w:val="22"/>
        </w:rPr>
        <w:t xml:space="preserve"> within </w:t>
      </w:r>
      <w:hyperlink r:id="rId10" w:history="1">
        <w:r w:rsidRPr="0079607D">
          <w:rPr>
            <w:rStyle w:val="Hyperlink"/>
            <w:rFonts w:ascii="Calibri" w:eastAsia="Calibri" w:hAnsi="Calibri" w:cs="Calibri"/>
            <w:sz w:val="22"/>
            <w:szCs w:val="22"/>
          </w:rPr>
          <w:t>Migraine Community Groups</w:t>
        </w:r>
      </w:hyperlink>
      <w:r>
        <w:rPr>
          <w:rFonts w:ascii="Calibri" w:eastAsia="Calibri" w:hAnsi="Calibri" w:cs="Calibri"/>
          <w:sz w:val="22"/>
          <w:szCs w:val="22"/>
        </w:rPr>
        <w:t>.</w:t>
      </w:r>
    </w:p>
    <w:p w14:paraId="630F0175" w14:textId="648D00F1" w:rsidR="00A06094" w:rsidRDefault="00A06094" w:rsidP="00A06094">
      <w:pPr>
        <w:pStyle w:val="ListParagraph"/>
        <w:numPr>
          <w:ilvl w:val="0"/>
          <w:numId w:val="5"/>
        </w:numPr>
        <w:spacing w:after="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Develop</w:t>
      </w:r>
      <w:r w:rsidR="0079607D">
        <w:rPr>
          <w:rFonts w:ascii="Calibri" w:eastAsia="Calibri" w:hAnsi="Calibri" w:cs="Calibri"/>
          <w:sz w:val="22"/>
          <w:szCs w:val="22"/>
        </w:rPr>
        <w:t xml:space="preserve"> and provide</w:t>
      </w:r>
      <w:r>
        <w:rPr>
          <w:rFonts w:ascii="Calibri" w:eastAsia="Calibri" w:hAnsi="Calibri" w:cs="Calibri"/>
          <w:sz w:val="22"/>
          <w:szCs w:val="22"/>
        </w:rPr>
        <w:t xml:space="preserve"> training to address how group facilitators should manage risk if suicidal ideation arises in group settings</w:t>
      </w:r>
      <w:r w:rsidR="0079607D">
        <w:rPr>
          <w:rFonts w:ascii="Calibri" w:eastAsia="Calibri" w:hAnsi="Calibri" w:cs="Calibri"/>
          <w:sz w:val="22"/>
          <w:szCs w:val="22"/>
        </w:rPr>
        <w:t xml:space="preserve"> (in development; estimated training date: Aug 2024)</w:t>
      </w:r>
      <w:r>
        <w:rPr>
          <w:rFonts w:ascii="Calibri" w:eastAsia="Calibri" w:hAnsi="Calibri" w:cs="Calibri"/>
          <w:sz w:val="22"/>
          <w:szCs w:val="22"/>
        </w:rPr>
        <w:t>.</w:t>
      </w:r>
    </w:p>
    <w:p w14:paraId="4D165F8F" w14:textId="01D0CD65" w:rsidR="0079607D" w:rsidRPr="0079607D" w:rsidRDefault="0079607D" w:rsidP="0079607D">
      <w:pPr>
        <w:ind w:left="2160"/>
        <w:rPr>
          <w:rFonts w:ascii="Calibri" w:eastAsia="Calibri" w:hAnsi="Calibri" w:cs="Calibri"/>
          <w:sz w:val="22"/>
          <w:szCs w:val="22"/>
        </w:rPr>
      </w:pPr>
      <w:r w:rsidRPr="0079607D">
        <w:rPr>
          <w:rFonts w:ascii="Calibri" w:eastAsia="Calibri" w:hAnsi="Calibri" w:cs="Calibri"/>
          <w:sz w:val="22"/>
          <w:szCs w:val="22"/>
          <w:u w:val="single"/>
        </w:rPr>
        <w:t>Supervisor</w:t>
      </w:r>
      <w:r>
        <w:rPr>
          <w:rFonts w:ascii="Calibri" w:eastAsia="Calibri" w:hAnsi="Calibri" w:cs="Calibri"/>
          <w:sz w:val="22"/>
          <w:szCs w:val="22"/>
        </w:rPr>
        <w:t>: Dr. Elizabeth Seng, Ph.D.</w:t>
      </w:r>
    </w:p>
    <w:p w14:paraId="36BC547C" w14:textId="77777777" w:rsidR="00F5401C" w:rsidRDefault="00F5401C" w:rsidP="00582A44">
      <w:pPr>
        <w:tabs>
          <w:tab w:val="left" w:pos="2160"/>
        </w:tabs>
        <w:rPr>
          <w:rFonts w:ascii="Calibri" w:eastAsia="Calibri" w:hAnsi="Calibri" w:cs="Calibri"/>
          <w:sz w:val="22"/>
          <w:szCs w:val="22"/>
        </w:rPr>
      </w:pPr>
    </w:p>
    <w:p w14:paraId="2E8F1083" w14:textId="561FF09A" w:rsidR="006118B7" w:rsidRDefault="00A172EA" w:rsidP="00582A44">
      <w:pPr>
        <w:tabs>
          <w:tab w:val="left" w:pos="2160"/>
        </w:tabs>
        <w:ind w:left="720" w:hanging="720"/>
        <w:rPr>
          <w:rFonts w:ascii="Calibri" w:eastAsia="Calibri" w:hAnsi="Calibri" w:cs="Calibri"/>
          <w:bCs/>
          <w:i/>
          <w:iCs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Sep </w:t>
      </w:r>
      <w:r w:rsidR="006118B7">
        <w:rPr>
          <w:rFonts w:ascii="Calibri" w:eastAsia="Calibri" w:hAnsi="Calibri" w:cs="Calibri"/>
          <w:sz w:val="22"/>
          <w:szCs w:val="22"/>
        </w:rPr>
        <w:t>2022</w:t>
      </w:r>
      <w:r w:rsidR="00C617B1">
        <w:rPr>
          <w:rFonts w:ascii="Calibri" w:eastAsia="Calibri" w:hAnsi="Calibri" w:cs="Calibri"/>
          <w:sz w:val="22"/>
          <w:szCs w:val="22"/>
        </w:rPr>
        <w:t xml:space="preserve"> –</w:t>
      </w:r>
      <w:r>
        <w:rPr>
          <w:rFonts w:ascii="Calibri" w:eastAsia="Calibri" w:hAnsi="Calibri" w:cs="Calibri"/>
          <w:sz w:val="22"/>
          <w:szCs w:val="22"/>
        </w:rPr>
        <w:t xml:space="preserve"> May</w:t>
      </w:r>
      <w:r w:rsidR="006118B7">
        <w:rPr>
          <w:rFonts w:ascii="Calibri" w:eastAsia="Calibri" w:hAnsi="Calibri" w:cs="Calibri"/>
          <w:sz w:val="22"/>
          <w:szCs w:val="22"/>
        </w:rPr>
        <w:t xml:space="preserve"> 2023</w:t>
      </w:r>
      <w:r w:rsidR="00C617B1">
        <w:rPr>
          <w:rFonts w:ascii="Calibri" w:eastAsia="Calibri" w:hAnsi="Calibri" w:cs="Calibri"/>
          <w:sz w:val="22"/>
          <w:szCs w:val="22"/>
        </w:rPr>
        <w:tab/>
      </w:r>
      <w:r w:rsidR="00A9668D" w:rsidRPr="00A9668D">
        <w:rPr>
          <w:rFonts w:ascii="Calibri" w:eastAsia="Calibri" w:hAnsi="Calibri" w:cs="Calibri"/>
          <w:b/>
          <w:bCs/>
          <w:sz w:val="22"/>
          <w:szCs w:val="22"/>
        </w:rPr>
        <w:t xml:space="preserve">Graduate </w:t>
      </w:r>
      <w:r w:rsidR="00C617B1" w:rsidRPr="00A9668D">
        <w:rPr>
          <w:rFonts w:ascii="Calibri" w:eastAsia="Calibri" w:hAnsi="Calibri" w:cs="Calibri"/>
          <w:b/>
          <w:bCs/>
          <w:sz w:val="22"/>
          <w:szCs w:val="22"/>
        </w:rPr>
        <w:t>Teaching</w:t>
      </w:r>
      <w:r w:rsidR="00C617B1">
        <w:rPr>
          <w:rFonts w:ascii="Calibri" w:eastAsia="Calibri" w:hAnsi="Calibri" w:cs="Calibri"/>
          <w:b/>
          <w:sz w:val="22"/>
          <w:szCs w:val="22"/>
        </w:rPr>
        <w:t xml:space="preserve"> Assistant</w:t>
      </w:r>
      <w:r w:rsidR="001B26C4">
        <w:rPr>
          <w:rFonts w:ascii="Calibri" w:eastAsia="Calibri" w:hAnsi="Calibri" w:cs="Calibri"/>
          <w:b/>
          <w:sz w:val="22"/>
          <w:szCs w:val="22"/>
        </w:rPr>
        <w:t xml:space="preserve">, </w:t>
      </w:r>
      <w:r w:rsidR="001B26C4" w:rsidRPr="001B26C4">
        <w:rPr>
          <w:rFonts w:ascii="Calibri" w:eastAsia="Calibri" w:hAnsi="Calibri" w:cs="Calibri"/>
          <w:b/>
          <w:sz w:val="22"/>
          <w:szCs w:val="22"/>
        </w:rPr>
        <w:t>Experimental Psycholog</w:t>
      </w:r>
      <w:r w:rsidR="006118B7">
        <w:rPr>
          <w:rFonts w:ascii="Calibri" w:eastAsia="Calibri" w:hAnsi="Calibri" w:cs="Calibri"/>
          <w:b/>
          <w:sz w:val="22"/>
          <w:szCs w:val="22"/>
        </w:rPr>
        <w:t>y</w:t>
      </w:r>
      <w:r w:rsidR="006118B7">
        <w:rPr>
          <w:rFonts w:ascii="Calibri" w:eastAsia="Calibri" w:hAnsi="Calibri" w:cs="Calibri"/>
          <w:iCs/>
          <w:sz w:val="22"/>
          <w:szCs w:val="22"/>
        </w:rPr>
        <w:t xml:space="preserve">, </w:t>
      </w:r>
      <w:r w:rsidR="001B26C4" w:rsidRPr="00C617B1">
        <w:rPr>
          <w:rFonts w:ascii="Calibri" w:eastAsia="Calibri" w:hAnsi="Calibri" w:cs="Calibri"/>
          <w:bCs/>
          <w:i/>
          <w:iCs/>
          <w:sz w:val="22"/>
          <w:szCs w:val="22"/>
        </w:rPr>
        <w:t>Stern College</w:t>
      </w:r>
      <w:r w:rsidR="006118B7">
        <w:rPr>
          <w:rFonts w:ascii="Calibri" w:eastAsia="Calibri" w:hAnsi="Calibri" w:cs="Calibri"/>
          <w:bCs/>
          <w:i/>
          <w:iCs/>
          <w:sz w:val="22"/>
          <w:szCs w:val="22"/>
        </w:rPr>
        <w:t>, NY</w:t>
      </w:r>
    </w:p>
    <w:p w14:paraId="1C74E60E" w14:textId="71BA7482" w:rsidR="00C617B1" w:rsidRPr="006118B7" w:rsidRDefault="00C617B1" w:rsidP="00582A44">
      <w:pPr>
        <w:pStyle w:val="ListParagraph"/>
        <w:numPr>
          <w:ilvl w:val="0"/>
          <w:numId w:val="23"/>
        </w:numPr>
        <w:tabs>
          <w:tab w:val="left" w:pos="2160"/>
        </w:tabs>
        <w:spacing w:after="0"/>
        <w:rPr>
          <w:rFonts w:ascii="Calibri" w:eastAsia="Calibri" w:hAnsi="Calibri" w:cs="Calibri"/>
          <w:bCs/>
          <w:i/>
          <w:iCs/>
          <w:sz w:val="22"/>
          <w:szCs w:val="22"/>
        </w:rPr>
      </w:pPr>
      <w:r w:rsidRPr="006118B7">
        <w:rPr>
          <w:rFonts w:ascii="Calibri" w:eastAsia="Calibri" w:hAnsi="Calibri" w:cs="Calibri"/>
          <w:sz w:val="22"/>
          <w:szCs w:val="22"/>
        </w:rPr>
        <w:t>Le</w:t>
      </w:r>
      <w:r w:rsidR="00A9668D" w:rsidRPr="006118B7">
        <w:rPr>
          <w:rFonts w:ascii="Calibri" w:eastAsia="Calibri" w:hAnsi="Calibri" w:cs="Calibri"/>
          <w:sz w:val="22"/>
          <w:szCs w:val="22"/>
        </w:rPr>
        <w:t xml:space="preserve">d </w:t>
      </w:r>
      <w:r w:rsidR="006118B7">
        <w:rPr>
          <w:rFonts w:ascii="Calibri" w:eastAsia="Calibri" w:hAnsi="Calibri" w:cs="Calibri"/>
          <w:sz w:val="22"/>
          <w:szCs w:val="22"/>
        </w:rPr>
        <w:t xml:space="preserve">two </w:t>
      </w:r>
      <w:r w:rsidR="00A9668D" w:rsidRPr="006118B7">
        <w:rPr>
          <w:rFonts w:ascii="Calibri" w:eastAsia="Calibri" w:hAnsi="Calibri" w:cs="Calibri"/>
          <w:sz w:val="22"/>
          <w:szCs w:val="22"/>
        </w:rPr>
        <w:t>lab section</w:t>
      </w:r>
      <w:r w:rsidR="001B26C4" w:rsidRPr="006118B7">
        <w:rPr>
          <w:rFonts w:ascii="Calibri" w:eastAsia="Calibri" w:hAnsi="Calibri" w:cs="Calibri"/>
          <w:sz w:val="22"/>
          <w:szCs w:val="22"/>
        </w:rPr>
        <w:t>s</w:t>
      </w:r>
      <w:r w:rsidR="00A9668D" w:rsidRPr="006118B7">
        <w:rPr>
          <w:rFonts w:ascii="Calibri" w:eastAsia="Calibri" w:hAnsi="Calibri" w:cs="Calibri"/>
          <w:sz w:val="22"/>
          <w:szCs w:val="22"/>
        </w:rPr>
        <w:t xml:space="preserve"> of </w:t>
      </w:r>
      <w:r w:rsidR="005A4E40" w:rsidRPr="006118B7">
        <w:rPr>
          <w:rFonts w:ascii="Calibri" w:eastAsia="Calibri" w:hAnsi="Calibri" w:cs="Calibri"/>
          <w:sz w:val="22"/>
          <w:szCs w:val="22"/>
        </w:rPr>
        <w:t>11-</w:t>
      </w:r>
      <w:r w:rsidR="00A9668D" w:rsidRPr="006118B7">
        <w:rPr>
          <w:rFonts w:ascii="Calibri" w:eastAsia="Calibri" w:hAnsi="Calibri" w:cs="Calibri"/>
          <w:sz w:val="22"/>
          <w:szCs w:val="22"/>
        </w:rPr>
        <w:t xml:space="preserve">12 </w:t>
      </w:r>
      <w:r w:rsidR="006118B7">
        <w:rPr>
          <w:rFonts w:ascii="Calibri" w:eastAsia="Calibri" w:hAnsi="Calibri" w:cs="Calibri"/>
          <w:sz w:val="22"/>
          <w:szCs w:val="22"/>
        </w:rPr>
        <w:t>students teaching foundations of psychological research</w:t>
      </w:r>
      <w:r w:rsidR="00A9668D" w:rsidRPr="006118B7">
        <w:rPr>
          <w:rFonts w:ascii="Calibri" w:eastAsia="Calibri" w:hAnsi="Calibri" w:cs="Calibri"/>
          <w:sz w:val="22"/>
          <w:szCs w:val="22"/>
        </w:rPr>
        <w:t xml:space="preserve">, </w:t>
      </w:r>
      <w:r w:rsidR="006118B7">
        <w:rPr>
          <w:rFonts w:ascii="Calibri" w:eastAsia="Calibri" w:hAnsi="Calibri" w:cs="Calibri"/>
          <w:sz w:val="22"/>
          <w:szCs w:val="22"/>
        </w:rPr>
        <w:t>APA format</w:t>
      </w:r>
      <w:r w:rsidR="00A9668D" w:rsidRPr="006118B7">
        <w:rPr>
          <w:rFonts w:ascii="Calibri" w:eastAsia="Calibri" w:hAnsi="Calibri" w:cs="Calibri"/>
          <w:sz w:val="22"/>
          <w:szCs w:val="22"/>
        </w:rPr>
        <w:t xml:space="preserve">, SPSS, </w:t>
      </w:r>
      <w:r w:rsidR="006118B7">
        <w:rPr>
          <w:rFonts w:ascii="Calibri" w:eastAsia="Calibri" w:hAnsi="Calibri" w:cs="Calibri"/>
          <w:sz w:val="22"/>
          <w:szCs w:val="22"/>
        </w:rPr>
        <w:t xml:space="preserve">and </w:t>
      </w:r>
      <w:r w:rsidR="00A9668D" w:rsidRPr="006118B7">
        <w:rPr>
          <w:rFonts w:ascii="Calibri" w:eastAsia="Calibri" w:hAnsi="Calibri" w:cs="Calibri"/>
          <w:sz w:val="22"/>
          <w:szCs w:val="22"/>
        </w:rPr>
        <w:t>statist</w:t>
      </w:r>
      <w:r w:rsidR="006118B7">
        <w:rPr>
          <w:rFonts w:ascii="Calibri" w:eastAsia="Calibri" w:hAnsi="Calibri" w:cs="Calibri"/>
          <w:sz w:val="22"/>
          <w:szCs w:val="22"/>
        </w:rPr>
        <w:t>ics.</w:t>
      </w:r>
    </w:p>
    <w:p w14:paraId="00000039" w14:textId="0E70D494" w:rsidR="005104A8" w:rsidRDefault="006118B7" w:rsidP="00582A44">
      <w:pPr>
        <w:pStyle w:val="ListParagraph"/>
        <w:numPr>
          <w:ilvl w:val="0"/>
          <w:numId w:val="5"/>
        </w:numPr>
        <w:spacing w:after="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Held</w:t>
      </w:r>
      <w:r w:rsidR="00A9668D">
        <w:rPr>
          <w:rFonts w:ascii="Calibri" w:eastAsia="Calibri" w:hAnsi="Calibri" w:cs="Calibri"/>
          <w:sz w:val="22"/>
          <w:szCs w:val="22"/>
        </w:rPr>
        <w:t xml:space="preserve"> weekly office hours, </w:t>
      </w:r>
      <w:r>
        <w:rPr>
          <w:rFonts w:ascii="Calibri" w:eastAsia="Calibri" w:hAnsi="Calibri" w:cs="Calibri"/>
          <w:sz w:val="22"/>
          <w:szCs w:val="22"/>
        </w:rPr>
        <w:t>graded</w:t>
      </w:r>
      <w:r w:rsidR="00A9668D">
        <w:rPr>
          <w:rFonts w:ascii="Calibri" w:eastAsia="Calibri" w:hAnsi="Calibri" w:cs="Calibri"/>
          <w:sz w:val="22"/>
          <w:szCs w:val="22"/>
        </w:rPr>
        <w:t xml:space="preserve"> weekly assignments, </w:t>
      </w:r>
      <w:r w:rsidR="007B6964">
        <w:rPr>
          <w:rFonts w:ascii="Calibri" w:eastAsia="Calibri" w:hAnsi="Calibri" w:cs="Calibri"/>
          <w:sz w:val="22"/>
          <w:szCs w:val="22"/>
        </w:rPr>
        <w:t xml:space="preserve">and </w:t>
      </w:r>
      <w:r w:rsidR="005A4E40">
        <w:rPr>
          <w:rFonts w:ascii="Calibri" w:eastAsia="Calibri" w:hAnsi="Calibri" w:cs="Calibri"/>
          <w:sz w:val="22"/>
          <w:szCs w:val="22"/>
        </w:rPr>
        <w:t>provide</w:t>
      </w:r>
      <w:r>
        <w:rPr>
          <w:rFonts w:ascii="Calibri" w:eastAsia="Calibri" w:hAnsi="Calibri" w:cs="Calibri"/>
          <w:sz w:val="22"/>
          <w:szCs w:val="22"/>
        </w:rPr>
        <w:t>d</w:t>
      </w:r>
      <w:r w:rsidR="005A4E40">
        <w:rPr>
          <w:rFonts w:ascii="Calibri" w:eastAsia="Calibri" w:hAnsi="Calibri" w:cs="Calibri"/>
          <w:sz w:val="22"/>
          <w:szCs w:val="22"/>
        </w:rPr>
        <w:t xml:space="preserve"> detailed feedback</w:t>
      </w:r>
      <w:r w:rsidR="007B6964">
        <w:rPr>
          <w:rFonts w:ascii="Calibri" w:eastAsia="Calibri" w:hAnsi="Calibri" w:cs="Calibri"/>
          <w:sz w:val="22"/>
          <w:szCs w:val="22"/>
        </w:rPr>
        <w:t>.</w:t>
      </w:r>
    </w:p>
    <w:p w14:paraId="0911F3AF" w14:textId="353B5233" w:rsidR="0095653D" w:rsidRDefault="00A9668D" w:rsidP="00582A44">
      <w:pPr>
        <w:ind w:left="2160"/>
        <w:rPr>
          <w:rFonts w:ascii="Calibri" w:eastAsia="Calibri" w:hAnsi="Calibri" w:cs="Calibri"/>
          <w:sz w:val="22"/>
          <w:szCs w:val="22"/>
        </w:rPr>
      </w:pPr>
      <w:r w:rsidRPr="00DF7201">
        <w:rPr>
          <w:rFonts w:ascii="Calibri" w:eastAsia="Calibri" w:hAnsi="Calibri" w:cs="Calibri"/>
          <w:sz w:val="22"/>
          <w:szCs w:val="22"/>
          <w:u w:val="single"/>
        </w:rPr>
        <w:t>Professor</w:t>
      </w:r>
      <w:r w:rsidRPr="00DF7201">
        <w:rPr>
          <w:rFonts w:ascii="Calibri" w:eastAsia="Calibri" w:hAnsi="Calibri" w:cs="Calibri"/>
          <w:sz w:val="22"/>
          <w:szCs w:val="22"/>
        </w:rPr>
        <w:t>: Dr. Joshua Bacon, Ph</w:t>
      </w:r>
      <w:r w:rsidR="00DA1EDF">
        <w:rPr>
          <w:rFonts w:ascii="Calibri" w:eastAsia="Calibri" w:hAnsi="Calibri" w:cs="Calibri"/>
          <w:sz w:val="22"/>
          <w:szCs w:val="22"/>
        </w:rPr>
        <w:t>.</w:t>
      </w:r>
      <w:r w:rsidRPr="00DF7201">
        <w:rPr>
          <w:rFonts w:ascii="Calibri" w:eastAsia="Calibri" w:hAnsi="Calibri" w:cs="Calibri"/>
          <w:sz w:val="22"/>
          <w:szCs w:val="22"/>
        </w:rPr>
        <w:t>D</w:t>
      </w:r>
      <w:r w:rsidR="00DA1EDF">
        <w:rPr>
          <w:rFonts w:ascii="Calibri" w:eastAsia="Calibri" w:hAnsi="Calibri" w:cs="Calibri"/>
          <w:sz w:val="22"/>
          <w:szCs w:val="22"/>
        </w:rPr>
        <w:t>.</w:t>
      </w:r>
    </w:p>
    <w:p w14:paraId="2F72B67C" w14:textId="77777777" w:rsidR="002C685D" w:rsidRDefault="002C685D" w:rsidP="00582A44">
      <w:pPr>
        <w:rPr>
          <w:rFonts w:ascii="Calibri" w:eastAsia="Calibri" w:hAnsi="Calibri" w:cs="Calibri"/>
          <w:sz w:val="22"/>
          <w:szCs w:val="22"/>
        </w:rPr>
      </w:pPr>
    </w:p>
    <w:p w14:paraId="3619C50A" w14:textId="1C2B217D" w:rsidR="002C685D" w:rsidRPr="006118B7" w:rsidRDefault="00A172EA" w:rsidP="00582A44">
      <w:pPr>
        <w:tabs>
          <w:tab w:val="left" w:pos="2160"/>
        </w:tabs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Sep </w:t>
      </w:r>
      <w:r w:rsidR="002C685D">
        <w:rPr>
          <w:rFonts w:ascii="Calibri" w:eastAsia="Calibri" w:hAnsi="Calibri" w:cs="Calibri"/>
          <w:sz w:val="22"/>
          <w:szCs w:val="22"/>
        </w:rPr>
        <w:t>2022 –</w:t>
      </w:r>
      <w:r w:rsidR="006118B7">
        <w:rPr>
          <w:rFonts w:ascii="Calibri" w:eastAsia="Calibri" w:hAnsi="Calibri" w:cs="Calibri"/>
          <w:sz w:val="22"/>
          <w:szCs w:val="22"/>
        </w:rPr>
        <w:t xml:space="preserve"> </w:t>
      </w:r>
      <w:r w:rsidR="006118B7">
        <w:rPr>
          <w:rFonts w:ascii="Calibri" w:eastAsia="Calibri" w:hAnsi="Calibri" w:cs="Calibri"/>
          <w:iCs/>
          <w:sz w:val="22"/>
          <w:szCs w:val="22"/>
        </w:rPr>
        <w:t>Present</w:t>
      </w:r>
      <w:r w:rsidR="002C685D">
        <w:rPr>
          <w:rFonts w:ascii="Calibri" w:eastAsia="Calibri" w:hAnsi="Calibri" w:cs="Calibri"/>
          <w:sz w:val="22"/>
          <w:szCs w:val="22"/>
        </w:rPr>
        <w:tab/>
      </w:r>
      <w:r w:rsidR="002C685D" w:rsidRPr="002C685D">
        <w:rPr>
          <w:rFonts w:ascii="Calibri" w:eastAsia="Calibri" w:hAnsi="Calibri" w:cs="Calibri"/>
          <w:b/>
          <w:bCs/>
          <w:sz w:val="22"/>
          <w:szCs w:val="22"/>
        </w:rPr>
        <w:t>Odyssey Mentoring Program</w:t>
      </w:r>
      <w:r w:rsidR="006118B7">
        <w:rPr>
          <w:rFonts w:ascii="Calibri" w:eastAsia="Calibri" w:hAnsi="Calibri" w:cs="Calibri"/>
          <w:iCs/>
          <w:sz w:val="22"/>
          <w:szCs w:val="22"/>
        </w:rPr>
        <w:t xml:space="preserve">, </w:t>
      </w:r>
      <w:r w:rsidR="002C685D">
        <w:rPr>
          <w:rFonts w:ascii="Calibri" w:eastAsia="Calibri" w:hAnsi="Calibri" w:cs="Calibri"/>
          <w:bCs/>
          <w:i/>
          <w:iCs/>
          <w:sz w:val="22"/>
          <w:szCs w:val="22"/>
        </w:rPr>
        <w:t xml:space="preserve">Columbia University, </w:t>
      </w:r>
      <w:r w:rsidR="002C685D" w:rsidRPr="00A64009">
        <w:rPr>
          <w:rFonts w:ascii="Calibri" w:eastAsia="Calibri" w:hAnsi="Calibri" w:cs="Calibri"/>
          <w:bCs/>
          <w:sz w:val="22"/>
          <w:szCs w:val="22"/>
        </w:rPr>
        <w:t>New York, NY</w:t>
      </w:r>
    </w:p>
    <w:p w14:paraId="57E19A3A" w14:textId="0C7413D6" w:rsidR="002C685D" w:rsidRPr="002C685D" w:rsidRDefault="002C685D" w:rsidP="00582A44">
      <w:pPr>
        <w:pStyle w:val="ListParagraph"/>
        <w:numPr>
          <w:ilvl w:val="0"/>
          <w:numId w:val="5"/>
        </w:numPr>
        <w:spacing w:after="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Provide</w:t>
      </w:r>
      <w:r w:rsidR="006118B7">
        <w:rPr>
          <w:rFonts w:ascii="Calibri" w:eastAsia="Calibri" w:hAnsi="Calibri" w:cs="Calibri"/>
          <w:sz w:val="22"/>
          <w:szCs w:val="22"/>
        </w:rPr>
        <w:t xml:space="preserve"> academic and professional</w:t>
      </w:r>
      <w:r>
        <w:rPr>
          <w:rFonts w:ascii="Calibri" w:eastAsia="Calibri" w:hAnsi="Calibri" w:cs="Calibri"/>
          <w:sz w:val="22"/>
          <w:szCs w:val="22"/>
        </w:rPr>
        <w:t xml:space="preserve"> guidance to </w:t>
      </w:r>
      <w:r w:rsidR="006118B7">
        <w:rPr>
          <w:rFonts w:ascii="Calibri" w:eastAsia="Calibri" w:hAnsi="Calibri" w:cs="Calibri"/>
          <w:sz w:val="22"/>
          <w:szCs w:val="22"/>
        </w:rPr>
        <w:t>undergraduates (1-3 yearly)</w:t>
      </w:r>
    </w:p>
    <w:p w14:paraId="4C79A02A" w14:textId="77777777" w:rsidR="00913652" w:rsidRPr="004512A2" w:rsidRDefault="00913652" w:rsidP="00582A44">
      <w:pPr>
        <w:rPr>
          <w:rFonts w:ascii="Calibri" w:eastAsia="Calibri" w:hAnsi="Calibri" w:cs="Calibri"/>
          <w:sz w:val="22"/>
          <w:szCs w:val="22"/>
        </w:rPr>
      </w:pPr>
    </w:p>
    <w:p w14:paraId="0000003C" w14:textId="24BA9EAE" w:rsidR="005104A8" w:rsidRPr="00BB0110" w:rsidRDefault="00D10C42" w:rsidP="00582A44">
      <w:pPr>
        <w:pBdr>
          <w:bottom w:val="single" w:sz="4" w:space="1" w:color="000000"/>
        </w:pBdr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OTHER WORK EXPERIENCE</w:t>
      </w:r>
    </w:p>
    <w:p w14:paraId="0AECA75E" w14:textId="77777777" w:rsidR="00BB0110" w:rsidRDefault="00BB0110" w:rsidP="00582A44">
      <w:pPr>
        <w:rPr>
          <w:rFonts w:ascii="Calibri" w:eastAsia="Calibri" w:hAnsi="Calibri" w:cs="Calibri"/>
          <w:sz w:val="22"/>
          <w:szCs w:val="22"/>
        </w:rPr>
      </w:pPr>
    </w:p>
    <w:p w14:paraId="01E39D5E" w14:textId="7B2291E6" w:rsidR="000A1AD4" w:rsidRPr="006118B7" w:rsidRDefault="000A1AD4" w:rsidP="000A1AD4">
      <w:pPr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April 2024 – </w:t>
      </w:r>
      <w:r>
        <w:rPr>
          <w:rFonts w:ascii="Calibri" w:eastAsia="Calibri" w:hAnsi="Calibri" w:cs="Calibri"/>
          <w:iCs/>
          <w:sz w:val="22"/>
          <w:szCs w:val="22"/>
        </w:rPr>
        <w:t>P</w:t>
      </w:r>
      <w:r w:rsidRPr="00C30854">
        <w:rPr>
          <w:rFonts w:ascii="Calibri" w:eastAsia="Calibri" w:hAnsi="Calibri" w:cs="Calibri"/>
          <w:iCs/>
          <w:sz w:val="22"/>
          <w:szCs w:val="22"/>
        </w:rPr>
        <w:t>resent</w:t>
      </w:r>
      <w:r w:rsidRPr="00C30854">
        <w:rPr>
          <w:rFonts w:ascii="Calibri" w:eastAsia="Calibri" w:hAnsi="Calibri" w:cs="Calibri"/>
          <w:iCs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 xml:space="preserve">Executive Functioning Specialist, </w:t>
      </w:r>
      <w:r>
        <w:rPr>
          <w:rFonts w:ascii="Calibri" w:eastAsia="Calibri" w:hAnsi="Calibri" w:cs="Calibri"/>
          <w:i/>
          <w:iCs/>
          <w:sz w:val="22"/>
          <w:szCs w:val="22"/>
        </w:rPr>
        <w:t xml:space="preserve">Organizational Tutors, </w:t>
      </w:r>
      <w:r w:rsidRPr="000A1AD4">
        <w:rPr>
          <w:rFonts w:ascii="Calibri" w:eastAsia="Calibri" w:hAnsi="Calibri" w:cs="Calibri"/>
          <w:sz w:val="22"/>
          <w:szCs w:val="22"/>
        </w:rPr>
        <w:t>New York, NY</w:t>
      </w:r>
    </w:p>
    <w:p w14:paraId="1F4CED2D" w14:textId="3686B7D5" w:rsidR="000A1AD4" w:rsidRDefault="000A1AD4" w:rsidP="000A1AD4">
      <w:pPr>
        <w:pStyle w:val="ListParagraph"/>
        <w:numPr>
          <w:ilvl w:val="0"/>
          <w:numId w:val="5"/>
        </w:numPr>
        <w:rPr>
          <w:rFonts w:ascii="Calibri" w:eastAsia="Calibri" w:hAnsi="Calibri" w:cs="Calibri"/>
          <w:sz w:val="22"/>
          <w:szCs w:val="22"/>
        </w:rPr>
      </w:pPr>
      <w:r w:rsidRPr="000A1AD4">
        <w:rPr>
          <w:rFonts w:ascii="Calibri" w:eastAsia="Calibri" w:hAnsi="Calibri" w:cs="Calibri"/>
          <w:sz w:val="22"/>
          <w:szCs w:val="22"/>
        </w:rPr>
        <w:t>Conduct intake, consultation, and executive functioning tutoring sessions with students ages 10-16.</w:t>
      </w:r>
      <w:r>
        <w:rPr>
          <w:rFonts w:ascii="Calibri" w:eastAsia="Calibri" w:hAnsi="Calibri" w:cs="Calibri"/>
          <w:sz w:val="22"/>
          <w:szCs w:val="22"/>
        </w:rPr>
        <w:t xml:space="preserve"> Integrate parent feedback and provide weekly summaries of progress.</w:t>
      </w:r>
    </w:p>
    <w:p w14:paraId="23AC7343" w14:textId="77777777" w:rsidR="000A1AD4" w:rsidRDefault="000A1AD4" w:rsidP="000A1AD4">
      <w:pPr>
        <w:pStyle w:val="ListParagraph"/>
        <w:numPr>
          <w:ilvl w:val="0"/>
          <w:numId w:val="5"/>
        </w:numPr>
        <w:rPr>
          <w:rFonts w:ascii="Calibri" w:eastAsia="Calibri" w:hAnsi="Calibri" w:cs="Calibri"/>
          <w:sz w:val="22"/>
          <w:szCs w:val="22"/>
        </w:rPr>
      </w:pPr>
      <w:r w:rsidRPr="000A1AD4">
        <w:rPr>
          <w:rFonts w:ascii="Calibri" w:eastAsia="Calibri" w:hAnsi="Calibri" w:cs="Calibri"/>
          <w:sz w:val="22"/>
          <w:szCs w:val="22"/>
        </w:rPr>
        <w:t>Design and implement strategies that address educational and attentional difficulties.</w:t>
      </w:r>
    </w:p>
    <w:p w14:paraId="2875C9CB" w14:textId="75AB8172" w:rsidR="000A1AD4" w:rsidRDefault="000A1AD4" w:rsidP="00582A44">
      <w:pPr>
        <w:pStyle w:val="ListParagraph"/>
        <w:numPr>
          <w:ilvl w:val="0"/>
          <w:numId w:val="5"/>
        </w:numPr>
      </w:pPr>
      <w:r w:rsidRPr="000A1AD4">
        <w:rPr>
          <w:rFonts w:ascii="Calibri" w:eastAsia="Calibri" w:hAnsi="Calibri" w:cs="Calibri"/>
          <w:sz w:val="22"/>
          <w:szCs w:val="22"/>
        </w:rPr>
        <w:t>Assess and address executive functioning skill needs, including emotion and self-regulation, cognitive flexibility, time management, physical organization, initiation, metacognition, and motivation</w:t>
      </w:r>
      <w:r>
        <w:rPr>
          <w:rFonts w:ascii="Calibri" w:eastAsia="Calibri" w:hAnsi="Calibri" w:cs="Calibri"/>
          <w:sz w:val="22"/>
          <w:szCs w:val="22"/>
        </w:rPr>
        <w:t>.</w:t>
      </w:r>
      <w:r w:rsidRPr="000A1AD4">
        <w:t xml:space="preserve"> </w:t>
      </w:r>
    </w:p>
    <w:p w14:paraId="40AE3F2A" w14:textId="77777777" w:rsidR="0079607D" w:rsidRPr="006118B7" w:rsidRDefault="0079607D" w:rsidP="0079607D">
      <w:pPr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Jun </w:t>
      </w:r>
      <w:r w:rsidRPr="006118B7">
        <w:rPr>
          <w:rFonts w:ascii="Calibri" w:eastAsia="Calibri" w:hAnsi="Calibri" w:cs="Calibri"/>
          <w:sz w:val="22"/>
          <w:szCs w:val="22"/>
        </w:rPr>
        <w:t>2020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 w:rsidRPr="006118B7">
        <w:rPr>
          <w:rFonts w:ascii="Calibri" w:eastAsia="Calibri" w:hAnsi="Calibri" w:cs="Calibri"/>
          <w:sz w:val="22"/>
          <w:szCs w:val="22"/>
        </w:rPr>
        <w:t xml:space="preserve">– </w:t>
      </w:r>
      <w:r w:rsidRPr="006118B7">
        <w:rPr>
          <w:rFonts w:ascii="Calibri" w:eastAsia="Calibri" w:hAnsi="Calibri" w:cs="Calibri"/>
          <w:iCs/>
          <w:sz w:val="22"/>
          <w:szCs w:val="22"/>
        </w:rPr>
        <w:t>Present</w:t>
      </w:r>
      <w:r>
        <w:rPr>
          <w:rFonts w:ascii="Calibri" w:eastAsia="Calibri" w:hAnsi="Calibri" w:cs="Calibri"/>
          <w:sz w:val="22"/>
          <w:szCs w:val="22"/>
        </w:rPr>
        <w:tab/>
      </w:r>
      <w:r w:rsidRPr="006118B7">
        <w:rPr>
          <w:rFonts w:ascii="Calibri" w:eastAsia="Calibri" w:hAnsi="Calibri" w:cs="Calibri"/>
          <w:b/>
          <w:sz w:val="22"/>
          <w:szCs w:val="22"/>
        </w:rPr>
        <w:t xml:space="preserve">Childcare Provider, </w:t>
      </w:r>
      <w:r w:rsidRPr="006118B7">
        <w:rPr>
          <w:rFonts w:ascii="Calibri" w:eastAsia="Calibri" w:hAnsi="Calibri" w:cs="Calibri"/>
          <w:sz w:val="22"/>
          <w:szCs w:val="22"/>
        </w:rPr>
        <w:t>New York, NY</w:t>
      </w:r>
      <w:r w:rsidRPr="006118B7">
        <w:rPr>
          <w:rFonts w:ascii="Calibri" w:eastAsia="Calibri" w:hAnsi="Calibri" w:cs="Calibri"/>
          <w:sz w:val="22"/>
          <w:szCs w:val="22"/>
        </w:rPr>
        <w:tab/>
      </w:r>
      <w:r w:rsidRPr="006118B7">
        <w:rPr>
          <w:rFonts w:ascii="Calibri" w:eastAsia="Calibri" w:hAnsi="Calibri" w:cs="Calibri"/>
          <w:sz w:val="22"/>
          <w:szCs w:val="22"/>
        </w:rPr>
        <w:tab/>
      </w:r>
    </w:p>
    <w:p w14:paraId="77BA156E" w14:textId="77777777" w:rsidR="0079607D" w:rsidRDefault="0079607D" w:rsidP="0079607D">
      <w:pPr>
        <w:pStyle w:val="ListParagraph"/>
        <w:numPr>
          <w:ilvl w:val="0"/>
          <w:numId w:val="21"/>
        </w:numPr>
        <w:spacing w:after="0"/>
        <w:rPr>
          <w:rFonts w:ascii="Calibri" w:eastAsia="Calibri" w:hAnsi="Calibri" w:cs="Calibri"/>
          <w:sz w:val="22"/>
          <w:szCs w:val="22"/>
        </w:rPr>
      </w:pPr>
      <w:r w:rsidRPr="006118B7">
        <w:rPr>
          <w:rFonts w:ascii="Calibri" w:eastAsia="Calibri" w:hAnsi="Calibri" w:cs="Calibri"/>
          <w:sz w:val="22"/>
          <w:szCs w:val="22"/>
        </w:rPr>
        <w:lastRenderedPageBreak/>
        <w:t>Provide behavioral reports, implement actionable steps to improve behavior, and work through mental health struggles (e.g., trauma, loss) alongside caretaking</w:t>
      </w:r>
      <w:r>
        <w:rPr>
          <w:rFonts w:ascii="Calibri" w:eastAsia="Calibri" w:hAnsi="Calibri" w:cs="Calibri"/>
          <w:sz w:val="22"/>
          <w:szCs w:val="22"/>
        </w:rPr>
        <w:t xml:space="preserve"> for kids ages 4-7.</w:t>
      </w:r>
    </w:p>
    <w:p w14:paraId="538076AC" w14:textId="77777777" w:rsidR="0079607D" w:rsidRPr="000A1AD4" w:rsidRDefault="0079607D" w:rsidP="0079607D"/>
    <w:p w14:paraId="44011EC3" w14:textId="4409DF99" w:rsidR="00C30854" w:rsidRPr="006118B7" w:rsidRDefault="00C30854" w:rsidP="00582A44">
      <w:pPr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2020 –</w:t>
      </w:r>
      <w:r w:rsidR="006118B7">
        <w:rPr>
          <w:rFonts w:ascii="Calibri" w:eastAsia="Calibri" w:hAnsi="Calibri" w:cs="Calibri"/>
          <w:sz w:val="22"/>
          <w:szCs w:val="22"/>
        </w:rPr>
        <w:t xml:space="preserve"> </w:t>
      </w:r>
      <w:r w:rsidR="0079607D">
        <w:rPr>
          <w:rFonts w:ascii="Calibri" w:eastAsia="Calibri" w:hAnsi="Calibri" w:cs="Calibri"/>
          <w:iCs/>
          <w:sz w:val="22"/>
          <w:szCs w:val="22"/>
        </w:rPr>
        <w:t xml:space="preserve">2023 </w:t>
      </w:r>
      <w:r w:rsidR="0079607D">
        <w:rPr>
          <w:rFonts w:ascii="Calibri" w:eastAsia="Calibri" w:hAnsi="Calibri" w:cs="Calibri"/>
          <w:iCs/>
          <w:sz w:val="22"/>
          <w:szCs w:val="22"/>
        </w:rPr>
        <w:tab/>
        <w:t xml:space="preserve"> </w:t>
      </w:r>
      <w:r w:rsidR="0079607D">
        <w:rPr>
          <w:rFonts w:ascii="Calibri" w:eastAsia="Calibri" w:hAnsi="Calibri" w:cs="Calibri"/>
          <w:iCs/>
          <w:sz w:val="22"/>
          <w:szCs w:val="22"/>
        </w:rPr>
        <w:tab/>
      </w:r>
      <w:r w:rsidR="00E93C58">
        <w:rPr>
          <w:rFonts w:ascii="Calibri" w:eastAsia="Calibri" w:hAnsi="Calibri" w:cs="Calibri"/>
          <w:b/>
          <w:sz w:val="22"/>
          <w:szCs w:val="22"/>
        </w:rPr>
        <w:t xml:space="preserve">Test Prep </w:t>
      </w:r>
      <w:r>
        <w:rPr>
          <w:rFonts w:ascii="Calibri" w:eastAsia="Calibri" w:hAnsi="Calibri" w:cs="Calibri"/>
          <w:b/>
          <w:sz w:val="22"/>
          <w:szCs w:val="22"/>
        </w:rPr>
        <w:t>Tutor</w:t>
      </w:r>
      <w:r w:rsidR="00E93C58">
        <w:rPr>
          <w:rFonts w:ascii="Calibri" w:eastAsia="Calibri" w:hAnsi="Calibri" w:cs="Calibri"/>
          <w:b/>
          <w:sz w:val="22"/>
          <w:szCs w:val="22"/>
        </w:rPr>
        <w:t xml:space="preserve"> &amp; </w:t>
      </w:r>
      <w:r w:rsidR="00E93C58" w:rsidRPr="004C0254">
        <w:rPr>
          <w:rFonts w:ascii="Calibri" w:eastAsia="Calibri" w:hAnsi="Calibri" w:cs="Calibri"/>
          <w:b/>
          <w:bCs/>
          <w:sz w:val="22"/>
          <w:szCs w:val="22"/>
        </w:rPr>
        <w:t xml:space="preserve">Freelance </w:t>
      </w:r>
      <w:r w:rsidR="00E93C58">
        <w:rPr>
          <w:rFonts w:ascii="Calibri" w:eastAsia="Calibri" w:hAnsi="Calibri" w:cs="Calibri"/>
          <w:b/>
          <w:sz w:val="22"/>
          <w:szCs w:val="22"/>
        </w:rPr>
        <w:t>Copyeditor</w:t>
      </w:r>
      <w:r w:rsidR="006118B7">
        <w:rPr>
          <w:rFonts w:ascii="Calibri" w:eastAsia="Calibri" w:hAnsi="Calibri" w:cs="Calibri"/>
          <w:b/>
          <w:sz w:val="22"/>
          <w:szCs w:val="22"/>
        </w:rPr>
        <w:t xml:space="preserve">, </w:t>
      </w:r>
      <w:r w:rsidRPr="00C30854">
        <w:rPr>
          <w:rFonts w:ascii="Calibri" w:eastAsia="Calibri" w:hAnsi="Calibri" w:cs="Calibri"/>
          <w:i/>
          <w:iCs/>
          <w:sz w:val="22"/>
          <w:szCs w:val="22"/>
        </w:rPr>
        <w:t>Writing Coaches of America</w:t>
      </w:r>
    </w:p>
    <w:p w14:paraId="7A05F3BB" w14:textId="528CDFA6" w:rsidR="00C30854" w:rsidRDefault="00C30854" w:rsidP="00582A44">
      <w:pPr>
        <w:pStyle w:val="ListParagraph"/>
        <w:numPr>
          <w:ilvl w:val="0"/>
          <w:numId w:val="5"/>
        </w:numPr>
        <w:spacing w:after="0"/>
        <w:rPr>
          <w:rFonts w:ascii="Calibri" w:eastAsia="Calibri" w:hAnsi="Calibri" w:cs="Calibri"/>
          <w:sz w:val="22"/>
          <w:szCs w:val="22"/>
        </w:rPr>
      </w:pPr>
      <w:r w:rsidRPr="006F26A1">
        <w:rPr>
          <w:rFonts w:ascii="Calibri" w:eastAsia="Calibri" w:hAnsi="Calibri" w:cs="Calibri"/>
          <w:sz w:val="22"/>
          <w:szCs w:val="22"/>
        </w:rPr>
        <w:t xml:space="preserve">Tutor aspiring </w:t>
      </w:r>
      <w:r w:rsidR="006118B7">
        <w:rPr>
          <w:rFonts w:ascii="Calibri" w:eastAsia="Calibri" w:hAnsi="Calibri" w:cs="Calibri"/>
          <w:sz w:val="22"/>
          <w:szCs w:val="22"/>
        </w:rPr>
        <w:t xml:space="preserve">college </w:t>
      </w:r>
      <w:r w:rsidRPr="006F26A1">
        <w:rPr>
          <w:rFonts w:ascii="Calibri" w:eastAsia="Calibri" w:hAnsi="Calibri" w:cs="Calibri"/>
          <w:sz w:val="22"/>
          <w:szCs w:val="22"/>
        </w:rPr>
        <w:t xml:space="preserve">graduate students in </w:t>
      </w:r>
      <w:r w:rsidR="006118B7">
        <w:rPr>
          <w:rFonts w:ascii="Calibri" w:eastAsia="Calibri" w:hAnsi="Calibri" w:cs="Calibri"/>
          <w:sz w:val="22"/>
          <w:szCs w:val="22"/>
        </w:rPr>
        <w:t>test (e.g., GRE, SAT) prep</w:t>
      </w:r>
      <w:r w:rsidR="0004494C">
        <w:rPr>
          <w:rFonts w:ascii="Calibri" w:eastAsia="Calibri" w:hAnsi="Calibri" w:cs="Calibri"/>
          <w:sz w:val="22"/>
          <w:szCs w:val="22"/>
        </w:rPr>
        <w:t>.</w:t>
      </w:r>
    </w:p>
    <w:p w14:paraId="1B8ED6D8" w14:textId="1DFEC9B5" w:rsidR="00C30854" w:rsidRDefault="004C0254" w:rsidP="00582A44">
      <w:pPr>
        <w:pStyle w:val="ListParagraph"/>
        <w:numPr>
          <w:ilvl w:val="0"/>
          <w:numId w:val="5"/>
        </w:numPr>
        <w:spacing w:after="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R</w:t>
      </w:r>
      <w:r w:rsidR="00C30854" w:rsidRPr="006F26A1">
        <w:rPr>
          <w:rFonts w:ascii="Calibri" w:eastAsia="Calibri" w:hAnsi="Calibri" w:cs="Calibri"/>
          <w:sz w:val="22"/>
          <w:szCs w:val="22"/>
        </w:rPr>
        <w:t xml:space="preserve">eview student essays, </w:t>
      </w:r>
      <w:r w:rsidR="00C30854">
        <w:rPr>
          <w:rFonts w:ascii="Calibri" w:eastAsia="Calibri" w:hAnsi="Calibri" w:cs="Calibri"/>
          <w:sz w:val="22"/>
          <w:szCs w:val="22"/>
        </w:rPr>
        <w:t>undergraduate</w:t>
      </w:r>
      <w:r w:rsidR="00C30854" w:rsidRPr="006F26A1">
        <w:rPr>
          <w:rFonts w:ascii="Calibri" w:eastAsia="Calibri" w:hAnsi="Calibri" w:cs="Calibri"/>
          <w:sz w:val="22"/>
          <w:szCs w:val="22"/>
        </w:rPr>
        <w:t xml:space="preserve"> application materials, graduate school application materials, </w:t>
      </w:r>
      <w:r w:rsidR="00C30854">
        <w:rPr>
          <w:rFonts w:ascii="Calibri" w:eastAsia="Calibri" w:hAnsi="Calibri" w:cs="Calibri"/>
          <w:sz w:val="22"/>
          <w:szCs w:val="22"/>
        </w:rPr>
        <w:t>and law student personal statements</w:t>
      </w:r>
      <w:r w:rsidR="0004494C">
        <w:rPr>
          <w:rFonts w:ascii="Calibri" w:eastAsia="Calibri" w:hAnsi="Calibri" w:cs="Calibri"/>
          <w:sz w:val="22"/>
          <w:szCs w:val="22"/>
        </w:rPr>
        <w:t>.</w:t>
      </w:r>
    </w:p>
    <w:p w14:paraId="4747DFC6" w14:textId="77777777" w:rsidR="006118B7" w:rsidRPr="0079607D" w:rsidRDefault="006118B7" w:rsidP="0079607D">
      <w:pPr>
        <w:rPr>
          <w:rFonts w:ascii="Calibri" w:eastAsia="Calibri" w:hAnsi="Calibri" w:cs="Calibri"/>
          <w:sz w:val="22"/>
          <w:szCs w:val="22"/>
        </w:rPr>
      </w:pPr>
    </w:p>
    <w:p w14:paraId="5D060EF4" w14:textId="1CB6F4B6" w:rsidR="004512A2" w:rsidRPr="006118B7" w:rsidRDefault="00A172EA" w:rsidP="00582A44">
      <w:pPr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Jan</w:t>
      </w:r>
      <w:r w:rsidR="004512A2">
        <w:rPr>
          <w:rFonts w:ascii="Calibri" w:eastAsia="Calibri" w:hAnsi="Calibri" w:cs="Calibri"/>
          <w:sz w:val="22"/>
          <w:szCs w:val="22"/>
        </w:rPr>
        <w:t xml:space="preserve"> 2023 </w:t>
      </w:r>
      <w:r w:rsidR="004512A2">
        <w:rPr>
          <w:rFonts w:ascii="Calibri" w:eastAsia="Calibri" w:hAnsi="Calibri" w:cs="Calibri"/>
          <w:sz w:val="22"/>
          <w:szCs w:val="22"/>
        </w:rPr>
        <w:tab/>
        <w:t xml:space="preserve">              </w:t>
      </w:r>
      <w:r w:rsidR="004512A2">
        <w:rPr>
          <w:rFonts w:ascii="Calibri" w:eastAsia="Calibri" w:hAnsi="Calibri" w:cs="Calibri"/>
          <w:b/>
          <w:sz w:val="22"/>
          <w:szCs w:val="22"/>
        </w:rPr>
        <w:t>Business Proposal Edit</w:t>
      </w:r>
      <w:r w:rsidR="006118B7">
        <w:rPr>
          <w:rFonts w:ascii="Calibri" w:eastAsia="Calibri" w:hAnsi="Calibri" w:cs="Calibri"/>
          <w:b/>
          <w:sz w:val="22"/>
          <w:szCs w:val="22"/>
        </w:rPr>
        <w:t>or,</w:t>
      </w:r>
      <w:r w:rsidR="004512A2">
        <w:rPr>
          <w:rFonts w:ascii="Calibri" w:eastAsia="Calibri" w:hAnsi="Calibri" w:cs="Calibri"/>
          <w:iCs/>
          <w:sz w:val="22"/>
          <w:szCs w:val="22"/>
        </w:rPr>
        <w:t xml:space="preserve"> </w:t>
      </w:r>
      <w:r w:rsidR="004512A2" w:rsidRPr="008C73C7">
        <w:rPr>
          <w:rFonts w:ascii="Calibri" w:eastAsia="Calibri" w:hAnsi="Calibri" w:cs="Calibri"/>
          <w:bCs/>
          <w:i/>
          <w:iCs/>
          <w:sz w:val="22"/>
          <w:szCs w:val="22"/>
        </w:rPr>
        <w:t>National Center for Pediatric Palliative Care Homes</w:t>
      </w:r>
    </w:p>
    <w:p w14:paraId="2BACCAB0" w14:textId="4EB3A58D" w:rsidR="004512A2" w:rsidRPr="004512A2" w:rsidRDefault="005D667F" w:rsidP="00582A44">
      <w:pPr>
        <w:pStyle w:val="ListParagraph"/>
        <w:numPr>
          <w:ilvl w:val="0"/>
          <w:numId w:val="5"/>
        </w:numPr>
        <w:spacing w:after="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Copyedited and</w:t>
      </w:r>
      <w:r w:rsidR="004512A2">
        <w:rPr>
          <w:rFonts w:ascii="Calibri" w:eastAsia="Calibri" w:hAnsi="Calibri" w:cs="Calibri"/>
          <w:sz w:val="22"/>
          <w:szCs w:val="22"/>
        </w:rPr>
        <w:t xml:space="preserve"> </w:t>
      </w:r>
      <w:r w:rsidR="0004494C">
        <w:rPr>
          <w:rFonts w:ascii="Calibri" w:eastAsia="Calibri" w:hAnsi="Calibri" w:cs="Calibri"/>
          <w:sz w:val="22"/>
          <w:szCs w:val="22"/>
        </w:rPr>
        <w:t>reformatted</w:t>
      </w:r>
      <w:r w:rsidR="004512A2">
        <w:rPr>
          <w:rFonts w:ascii="Calibri" w:eastAsia="Calibri" w:hAnsi="Calibri" w:cs="Calibri"/>
          <w:sz w:val="22"/>
          <w:szCs w:val="22"/>
        </w:rPr>
        <w:t xml:space="preserve"> a 65-page respite house program proposal</w:t>
      </w:r>
      <w:r w:rsidR="0004494C">
        <w:rPr>
          <w:rFonts w:ascii="Calibri" w:eastAsia="Calibri" w:hAnsi="Calibri" w:cs="Calibri"/>
          <w:sz w:val="22"/>
          <w:szCs w:val="22"/>
        </w:rPr>
        <w:t>.</w:t>
      </w:r>
      <w:r w:rsidR="004512A2">
        <w:rPr>
          <w:rFonts w:ascii="Calibri" w:eastAsia="Calibri" w:hAnsi="Calibri" w:cs="Calibri"/>
          <w:sz w:val="22"/>
          <w:szCs w:val="22"/>
        </w:rPr>
        <w:t xml:space="preserve"> </w:t>
      </w:r>
    </w:p>
    <w:p w14:paraId="00000046" w14:textId="77777777" w:rsidR="005104A8" w:rsidRDefault="005104A8" w:rsidP="00582A44">
      <w:pPr>
        <w:rPr>
          <w:rFonts w:ascii="Calibri" w:eastAsia="Calibri" w:hAnsi="Calibri" w:cs="Calibri"/>
          <w:sz w:val="22"/>
          <w:szCs w:val="22"/>
        </w:rPr>
      </w:pPr>
    </w:p>
    <w:p w14:paraId="00000048" w14:textId="0705C442" w:rsidR="005104A8" w:rsidRPr="006118B7" w:rsidRDefault="00A172EA" w:rsidP="00582A44">
      <w:pPr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Jun </w:t>
      </w:r>
      <w:r w:rsidR="00D10C42">
        <w:rPr>
          <w:rFonts w:ascii="Calibri" w:eastAsia="Calibri" w:hAnsi="Calibri" w:cs="Calibri"/>
          <w:sz w:val="22"/>
          <w:szCs w:val="22"/>
        </w:rPr>
        <w:t>2020 –</w:t>
      </w:r>
      <w:r w:rsidR="006118B7"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May </w:t>
      </w:r>
      <w:r w:rsidR="006118B7">
        <w:rPr>
          <w:rFonts w:ascii="Calibri" w:eastAsia="Calibri" w:hAnsi="Calibri" w:cs="Calibri"/>
          <w:sz w:val="22"/>
          <w:szCs w:val="22"/>
        </w:rPr>
        <w:t>2021</w:t>
      </w:r>
      <w:r w:rsidR="00D10C42">
        <w:rPr>
          <w:rFonts w:ascii="Calibri" w:eastAsia="Calibri" w:hAnsi="Calibri" w:cs="Calibri"/>
          <w:sz w:val="22"/>
          <w:szCs w:val="22"/>
        </w:rPr>
        <w:tab/>
      </w:r>
      <w:r w:rsidR="00D10C42">
        <w:rPr>
          <w:rFonts w:ascii="Calibri" w:eastAsia="Calibri" w:hAnsi="Calibri" w:cs="Calibri"/>
          <w:b/>
          <w:sz w:val="22"/>
          <w:szCs w:val="22"/>
        </w:rPr>
        <w:t>Crisis Counselor</w:t>
      </w:r>
      <w:r w:rsidR="006118B7">
        <w:rPr>
          <w:rFonts w:ascii="Calibri" w:eastAsia="Calibri" w:hAnsi="Calibri" w:cs="Calibri"/>
          <w:b/>
          <w:sz w:val="22"/>
          <w:szCs w:val="22"/>
        </w:rPr>
        <w:t xml:space="preserve">, </w:t>
      </w:r>
      <w:r w:rsidR="00D10C42">
        <w:rPr>
          <w:rFonts w:ascii="Calibri" w:eastAsia="Calibri" w:hAnsi="Calibri" w:cs="Calibri"/>
          <w:i/>
          <w:sz w:val="22"/>
          <w:szCs w:val="22"/>
        </w:rPr>
        <w:t>Crisis Text Line</w:t>
      </w:r>
    </w:p>
    <w:p w14:paraId="0000004C" w14:textId="4F1FB33A" w:rsidR="005104A8" w:rsidRPr="006118B7" w:rsidRDefault="00D10C42" w:rsidP="00582A44">
      <w:pPr>
        <w:pStyle w:val="ListParagraph"/>
        <w:numPr>
          <w:ilvl w:val="0"/>
          <w:numId w:val="10"/>
        </w:numPr>
        <w:spacing w:after="0"/>
        <w:rPr>
          <w:rFonts w:ascii="Calibri" w:eastAsia="Calibri" w:hAnsi="Calibri" w:cs="Calibri"/>
          <w:b/>
          <w:sz w:val="22"/>
          <w:szCs w:val="22"/>
        </w:rPr>
      </w:pPr>
      <w:r w:rsidRPr="006F26A1">
        <w:rPr>
          <w:rFonts w:ascii="Calibri" w:eastAsia="Calibri" w:hAnsi="Calibri" w:cs="Calibri"/>
          <w:sz w:val="22"/>
          <w:szCs w:val="22"/>
        </w:rPr>
        <w:t>Provide</w:t>
      </w:r>
      <w:r w:rsidR="006118B7">
        <w:rPr>
          <w:rFonts w:ascii="Calibri" w:eastAsia="Calibri" w:hAnsi="Calibri" w:cs="Calibri"/>
          <w:sz w:val="22"/>
          <w:szCs w:val="22"/>
        </w:rPr>
        <w:t xml:space="preserve">d </w:t>
      </w:r>
      <w:r w:rsidRPr="006F26A1">
        <w:rPr>
          <w:rFonts w:ascii="Calibri" w:eastAsia="Calibri" w:hAnsi="Calibri" w:cs="Calibri"/>
          <w:sz w:val="22"/>
          <w:szCs w:val="22"/>
        </w:rPr>
        <w:t>counseling</w:t>
      </w:r>
      <w:r w:rsidR="006118B7">
        <w:rPr>
          <w:rFonts w:ascii="Calibri" w:eastAsia="Calibri" w:hAnsi="Calibri" w:cs="Calibri"/>
          <w:sz w:val="22"/>
          <w:szCs w:val="22"/>
        </w:rPr>
        <w:t xml:space="preserve"> and risk assessment </w:t>
      </w:r>
      <w:r w:rsidRPr="006F26A1">
        <w:rPr>
          <w:rFonts w:ascii="Calibri" w:eastAsia="Calibri" w:hAnsi="Calibri" w:cs="Calibri"/>
          <w:sz w:val="22"/>
          <w:szCs w:val="22"/>
        </w:rPr>
        <w:t>to anonymous texters</w:t>
      </w:r>
      <w:r w:rsidR="0004494C">
        <w:rPr>
          <w:rFonts w:ascii="Calibri" w:eastAsia="Calibri" w:hAnsi="Calibri" w:cs="Calibri"/>
          <w:sz w:val="22"/>
          <w:szCs w:val="22"/>
        </w:rPr>
        <w:t>.</w:t>
      </w:r>
    </w:p>
    <w:p w14:paraId="74724E6E" w14:textId="3499F898" w:rsidR="006118B7" w:rsidRPr="006118B7" w:rsidRDefault="006118B7" w:rsidP="00582A44">
      <w:pPr>
        <w:pStyle w:val="ListParagraph"/>
        <w:spacing w:after="0"/>
        <w:ind w:left="2520"/>
        <w:rPr>
          <w:rFonts w:ascii="Calibri" w:eastAsia="Calibri" w:hAnsi="Calibri" w:cs="Calibri"/>
          <w:b/>
          <w:sz w:val="22"/>
          <w:szCs w:val="22"/>
        </w:rPr>
      </w:pPr>
    </w:p>
    <w:p w14:paraId="0000004E" w14:textId="1FB20371" w:rsidR="005104A8" w:rsidRPr="006118B7" w:rsidRDefault="00D10C42" w:rsidP="00582A44">
      <w:pPr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May</w:t>
      </w:r>
      <w:r w:rsidR="006118B7">
        <w:rPr>
          <w:rFonts w:ascii="Calibri" w:eastAsia="Calibri" w:hAnsi="Calibri" w:cs="Calibri"/>
          <w:sz w:val="22"/>
          <w:szCs w:val="22"/>
        </w:rPr>
        <w:t xml:space="preserve"> – Aug</w:t>
      </w:r>
      <w:r>
        <w:rPr>
          <w:rFonts w:ascii="Calibri" w:eastAsia="Calibri" w:hAnsi="Calibri" w:cs="Calibri"/>
          <w:sz w:val="22"/>
          <w:szCs w:val="22"/>
        </w:rPr>
        <w:t xml:space="preserve"> 2020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>Mental Health Content &amp; Research Intern</w:t>
      </w:r>
      <w:r w:rsidR="006118B7">
        <w:rPr>
          <w:rFonts w:ascii="Calibri" w:eastAsia="Calibri" w:hAnsi="Calibri" w:cs="Calibri"/>
          <w:b/>
          <w:sz w:val="22"/>
          <w:szCs w:val="22"/>
        </w:rPr>
        <w:t xml:space="preserve">, </w:t>
      </w:r>
      <w:proofErr w:type="spellStart"/>
      <w:r>
        <w:rPr>
          <w:rFonts w:ascii="Calibri" w:eastAsia="Calibri" w:hAnsi="Calibri" w:cs="Calibri"/>
          <w:i/>
          <w:sz w:val="22"/>
          <w:szCs w:val="22"/>
        </w:rPr>
        <w:t>LookUp</w:t>
      </w:r>
      <w:proofErr w:type="spellEnd"/>
    </w:p>
    <w:p w14:paraId="0000004F" w14:textId="0E2B90A4" w:rsidR="005104A8" w:rsidRPr="006F26A1" w:rsidRDefault="00D10C42" w:rsidP="00582A44">
      <w:pPr>
        <w:pStyle w:val="ListParagraph"/>
        <w:numPr>
          <w:ilvl w:val="0"/>
          <w:numId w:val="11"/>
        </w:numPr>
        <w:spacing w:after="0"/>
        <w:rPr>
          <w:rFonts w:ascii="Calibri" w:eastAsia="Calibri" w:hAnsi="Calibri" w:cs="Calibri"/>
          <w:sz w:val="22"/>
          <w:szCs w:val="22"/>
        </w:rPr>
      </w:pPr>
      <w:r w:rsidRPr="006F26A1">
        <w:rPr>
          <w:rFonts w:ascii="Calibri" w:eastAsia="Calibri" w:hAnsi="Calibri" w:cs="Calibri"/>
          <w:sz w:val="22"/>
          <w:szCs w:val="22"/>
        </w:rPr>
        <w:t>Create</w:t>
      </w:r>
      <w:r w:rsidR="006118B7">
        <w:rPr>
          <w:rFonts w:ascii="Calibri" w:eastAsia="Calibri" w:hAnsi="Calibri" w:cs="Calibri"/>
          <w:sz w:val="22"/>
          <w:szCs w:val="22"/>
        </w:rPr>
        <w:t>d</w:t>
      </w:r>
      <w:r w:rsidRPr="006F26A1">
        <w:rPr>
          <w:rFonts w:ascii="Calibri" w:eastAsia="Calibri" w:hAnsi="Calibri" w:cs="Calibri"/>
          <w:sz w:val="22"/>
          <w:szCs w:val="22"/>
        </w:rPr>
        <w:t xml:space="preserve"> database of credible research, articles, and evidence to be cited for media </w:t>
      </w:r>
      <w:r w:rsidR="006118B7">
        <w:rPr>
          <w:rFonts w:ascii="Calibri" w:eastAsia="Calibri" w:hAnsi="Calibri" w:cs="Calibri"/>
          <w:sz w:val="22"/>
          <w:szCs w:val="22"/>
        </w:rPr>
        <w:t>about the</w:t>
      </w:r>
      <w:r w:rsidRPr="006F26A1">
        <w:rPr>
          <w:rFonts w:ascii="Calibri" w:eastAsia="Calibri" w:hAnsi="Calibri" w:cs="Calibri"/>
          <w:sz w:val="22"/>
          <w:szCs w:val="22"/>
        </w:rPr>
        <w:t xml:space="preserve"> psychology of digital overload</w:t>
      </w:r>
      <w:r w:rsidR="006118B7">
        <w:rPr>
          <w:rFonts w:ascii="Calibri" w:eastAsia="Calibri" w:hAnsi="Calibri" w:cs="Calibri"/>
          <w:sz w:val="22"/>
          <w:szCs w:val="22"/>
        </w:rPr>
        <w:t xml:space="preserve"> </w:t>
      </w:r>
      <w:r w:rsidRPr="006F26A1">
        <w:rPr>
          <w:rFonts w:ascii="Calibri" w:eastAsia="Calibri" w:hAnsi="Calibri" w:cs="Calibri"/>
          <w:sz w:val="22"/>
          <w:szCs w:val="22"/>
        </w:rPr>
        <w:t xml:space="preserve">and </w:t>
      </w:r>
      <w:r w:rsidR="004C0254">
        <w:rPr>
          <w:rFonts w:ascii="Calibri" w:eastAsia="Calibri" w:hAnsi="Calibri" w:cs="Calibri"/>
          <w:sz w:val="22"/>
          <w:szCs w:val="22"/>
        </w:rPr>
        <w:t xml:space="preserve">youth </w:t>
      </w:r>
      <w:r w:rsidRPr="006F26A1">
        <w:rPr>
          <w:rFonts w:ascii="Calibri" w:eastAsia="Calibri" w:hAnsi="Calibri" w:cs="Calibri"/>
          <w:sz w:val="22"/>
          <w:szCs w:val="22"/>
        </w:rPr>
        <w:t>mental health</w:t>
      </w:r>
      <w:r w:rsidR="0004494C">
        <w:rPr>
          <w:rFonts w:ascii="Calibri" w:eastAsia="Calibri" w:hAnsi="Calibri" w:cs="Calibri"/>
          <w:sz w:val="22"/>
          <w:szCs w:val="22"/>
        </w:rPr>
        <w:t>.</w:t>
      </w:r>
    </w:p>
    <w:p w14:paraId="00000050" w14:textId="77777777" w:rsidR="005104A8" w:rsidRDefault="005104A8" w:rsidP="00582A44">
      <w:pPr>
        <w:rPr>
          <w:rFonts w:ascii="Calibri" w:eastAsia="Calibri" w:hAnsi="Calibri" w:cs="Calibri"/>
          <w:b/>
          <w:sz w:val="22"/>
          <w:szCs w:val="22"/>
        </w:rPr>
      </w:pPr>
    </w:p>
    <w:p w14:paraId="00000052" w14:textId="16246633" w:rsidR="005104A8" w:rsidRPr="006118B7" w:rsidRDefault="00A172EA" w:rsidP="00582A44">
      <w:pPr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Jan – Aug </w:t>
      </w:r>
      <w:r w:rsidR="006118B7">
        <w:rPr>
          <w:rFonts w:ascii="Calibri" w:eastAsia="Calibri" w:hAnsi="Calibri" w:cs="Calibri"/>
          <w:sz w:val="22"/>
          <w:szCs w:val="22"/>
        </w:rPr>
        <w:t>2019</w:t>
      </w:r>
      <w:r w:rsidR="00D10C42">
        <w:rPr>
          <w:rFonts w:ascii="Calibri" w:eastAsia="Calibri" w:hAnsi="Calibri" w:cs="Calibri"/>
          <w:sz w:val="22"/>
          <w:szCs w:val="22"/>
        </w:rPr>
        <w:tab/>
      </w:r>
      <w:r w:rsidR="00D10C42">
        <w:rPr>
          <w:rFonts w:ascii="Calibri" w:eastAsia="Calibri" w:hAnsi="Calibri" w:cs="Calibri"/>
          <w:sz w:val="22"/>
          <w:szCs w:val="22"/>
        </w:rPr>
        <w:tab/>
      </w:r>
      <w:r w:rsidR="00D10C42">
        <w:rPr>
          <w:rFonts w:ascii="Calibri" w:eastAsia="Calibri" w:hAnsi="Calibri" w:cs="Calibri"/>
          <w:b/>
          <w:sz w:val="22"/>
          <w:szCs w:val="22"/>
        </w:rPr>
        <w:t>Spring &amp; Summer Editorial Inter</w:t>
      </w:r>
      <w:r w:rsidR="006118B7">
        <w:rPr>
          <w:rFonts w:ascii="Calibri" w:eastAsia="Calibri" w:hAnsi="Calibri" w:cs="Calibri"/>
          <w:b/>
          <w:sz w:val="22"/>
          <w:szCs w:val="22"/>
        </w:rPr>
        <w:t>n</w:t>
      </w:r>
      <w:r w:rsidR="006118B7">
        <w:rPr>
          <w:rFonts w:ascii="Calibri" w:eastAsia="Calibri" w:hAnsi="Calibri" w:cs="Calibri"/>
          <w:sz w:val="22"/>
          <w:szCs w:val="22"/>
        </w:rPr>
        <w:t xml:space="preserve">, </w:t>
      </w:r>
      <w:r w:rsidR="00D10C42" w:rsidRPr="00A64009">
        <w:rPr>
          <w:rFonts w:ascii="Calibri" w:eastAsia="Calibri" w:hAnsi="Calibri" w:cs="Calibri"/>
          <w:i/>
          <w:sz w:val="22"/>
          <w:szCs w:val="22"/>
        </w:rPr>
        <w:t>Arianna Huffington’s Thrive Global</w:t>
      </w:r>
    </w:p>
    <w:p w14:paraId="00000053" w14:textId="5C048A82" w:rsidR="005104A8" w:rsidRPr="006F26A1" w:rsidRDefault="00D10C42" w:rsidP="00582A44">
      <w:pPr>
        <w:pStyle w:val="ListParagraph"/>
        <w:numPr>
          <w:ilvl w:val="0"/>
          <w:numId w:val="11"/>
        </w:numPr>
        <w:spacing w:after="0"/>
        <w:rPr>
          <w:rFonts w:ascii="Calibri" w:eastAsia="Calibri" w:hAnsi="Calibri" w:cs="Calibri"/>
          <w:sz w:val="22"/>
          <w:szCs w:val="22"/>
        </w:rPr>
      </w:pPr>
      <w:r w:rsidRPr="006F26A1">
        <w:rPr>
          <w:rFonts w:ascii="Calibri" w:eastAsia="Calibri" w:hAnsi="Calibri" w:cs="Calibri"/>
          <w:sz w:val="22"/>
          <w:szCs w:val="22"/>
        </w:rPr>
        <w:t xml:space="preserve">Pitch </w:t>
      </w:r>
      <w:r w:rsidR="0008705E">
        <w:rPr>
          <w:rFonts w:ascii="Calibri" w:eastAsia="Calibri" w:hAnsi="Calibri" w:cs="Calibri"/>
          <w:sz w:val="22"/>
          <w:szCs w:val="22"/>
        </w:rPr>
        <w:t>and</w:t>
      </w:r>
      <w:r w:rsidRPr="006F26A1">
        <w:rPr>
          <w:rFonts w:ascii="Calibri" w:eastAsia="Calibri" w:hAnsi="Calibri" w:cs="Calibri"/>
          <w:sz w:val="22"/>
          <w:szCs w:val="22"/>
        </w:rPr>
        <w:t xml:space="preserve"> write articles, coordinating with Ph</w:t>
      </w:r>
      <w:r w:rsidR="00C576A7">
        <w:rPr>
          <w:rFonts w:ascii="Calibri" w:eastAsia="Calibri" w:hAnsi="Calibri" w:cs="Calibri"/>
          <w:sz w:val="22"/>
          <w:szCs w:val="22"/>
        </w:rPr>
        <w:t>.</w:t>
      </w:r>
      <w:r w:rsidRPr="006F26A1">
        <w:rPr>
          <w:rFonts w:ascii="Calibri" w:eastAsia="Calibri" w:hAnsi="Calibri" w:cs="Calibri"/>
          <w:sz w:val="22"/>
          <w:szCs w:val="22"/>
        </w:rPr>
        <w:t>D</w:t>
      </w:r>
      <w:r w:rsidR="00C576A7">
        <w:rPr>
          <w:rFonts w:ascii="Calibri" w:eastAsia="Calibri" w:hAnsi="Calibri" w:cs="Calibri"/>
          <w:sz w:val="22"/>
          <w:szCs w:val="22"/>
        </w:rPr>
        <w:t>.</w:t>
      </w:r>
      <w:r w:rsidRPr="006F26A1">
        <w:rPr>
          <w:rFonts w:ascii="Calibri" w:eastAsia="Calibri" w:hAnsi="Calibri" w:cs="Calibri"/>
          <w:sz w:val="22"/>
          <w:szCs w:val="22"/>
        </w:rPr>
        <w:t xml:space="preserve"> </w:t>
      </w:r>
      <w:r w:rsidR="0008705E">
        <w:rPr>
          <w:rFonts w:ascii="Calibri" w:eastAsia="Calibri" w:hAnsi="Calibri" w:cs="Calibri"/>
          <w:sz w:val="22"/>
          <w:szCs w:val="22"/>
        </w:rPr>
        <w:t>psychologists</w:t>
      </w:r>
      <w:r w:rsidRPr="006F26A1">
        <w:rPr>
          <w:rFonts w:ascii="Calibri" w:eastAsia="Calibri" w:hAnsi="Calibri" w:cs="Calibri"/>
          <w:sz w:val="22"/>
          <w:szCs w:val="22"/>
        </w:rPr>
        <w:t xml:space="preserve"> on recent studies</w:t>
      </w:r>
      <w:r w:rsidR="0004494C">
        <w:rPr>
          <w:rFonts w:ascii="Calibri" w:eastAsia="Calibri" w:hAnsi="Calibri" w:cs="Calibri"/>
          <w:sz w:val="22"/>
          <w:szCs w:val="22"/>
        </w:rPr>
        <w:t>.</w:t>
      </w:r>
    </w:p>
    <w:p w14:paraId="00000054" w14:textId="77777777" w:rsidR="005104A8" w:rsidRDefault="005104A8" w:rsidP="00582A44">
      <w:pPr>
        <w:rPr>
          <w:rFonts w:ascii="Calibri" w:eastAsia="Calibri" w:hAnsi="Calibri" w:cs="Calibri"/>
          <w:sz w:val="22"/>
          <w:szCs w:val="22"/>
        </w:rPr>
      </w:pPr>
    </w:p>
    <w:p w14:paraId="5864897F" w14:textId="443E3476" w:rsidR="006118B7" w:rsidRPr="006118B7" w:rsidRDefault="00A172EA" w:rsidP="00582A44">
      <w:pPr>
        <w:rPr>
          <w:rFonts w:ascii="Calibri" w:eastAsia="Calibri" w:hAnsi="Calibri" w:cs="Calibri"/>
          <w:iCs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Jun – Aug </w:t>
      </w:r>
      <w:r w:rsidR="006118B7">
        <w:rPr>
          <w:rFonts w:ascii="Calibri" w:eastAsia="Calibri" w:hAnsi="Calibri" w:cs="Calibri"/>
          <w:sz w:val="22"/>
          <w:szCs w:val="22"/>
        </w:rPr>
        <w:t>2018</w:t>
      </w:r>
      <w:r w:rsidR="00D10C42">
        <w:rPr>
          <w:rFonts w:ascii="Calibri" w:eastAsia="Calibri" w:hAnsi="Calibri" w:cs="Calibri"/>
          <w:sz w:val="22"/>
          <w:szCs w:val="22"/>
        </w:rPr>
        <w:tab/>
      </w:r>
      <w:r w:rsidR="00D10C42">
        <w:rPr>
          <w:rFonts w:ascii="Calibri" w:eastAsia="Calibri" w:hAnsi="Calibri" w:cs="Calibri"/>
          <w:sz w:val="22"/>
          <w:szCs w:val="22"/>
        </w:rPr>
        <w:tab/>
      </w:r>
      <w:r w:rsidR="005D667F" w:rsidRPr="005D667F">
        <w:rPr>
          <w:rFonts w:ascii="Calibri" w:eastAsia="Calibri" w:hAnsi="Calibri" w:cs="Calibri"/>
          <w:b/>
          <w:bCs/>
          <w:sz w:val="22"/>
          <w:szCs w:val="22"/>
        </w:rPr>
        <w:t>Health-Emphasis</w:t>
      </w:r>
      <w:r w:rsidR="005D667F">
        <w:rPr>
          <w:rFonts w:ascii="Calibri" w:eastAsia="Calibri" w:hAnsi="Calibri" w:cs="Calibri"/>
          <w:sz w:val="22"/>
          <w:szCs w:val="22"/>
        </w:rPr>
        <w:t xml:space="preserve"> </w:t>
      </w:r>
      <w:r w:rsidR="00D10C42">
        <w:rPr>
          <w:rFonts w:ascii="Calibri" w:eastAsia="Calibri" w:hAnsi="Calibri" w:cs="Calibri"/>
          <w:b/>
          <w:sz w:val="22"/>
          <w:szCs w:val="22"/>
        </w:rPr>
        <w:t xml:space="preserve">Summer </w:t>
      </w:r>
      <w:r w:rsidR="005D667F">
        <w:rPr>
          <w:rFonts w:ascii="Calibri" w:eastAsia="Calibri" w:hAnsi="Calibri" w:cs="Calibri"/>
          <w:b/>
          <w:sz w:val="22"/>
          <w:szCs w:val="22"/>
        </w:rPr>
        <w:t xml:space="preserve">Camp </w:t>
      </w:r>
      <w:r w:rsidR="00D10C42">
        <w:rPr>
          <w:rFonts w:ascii="Calibri" w:eastAsia="Calibri" w:hAnsi="Calibri" w:cs="Calibri"/>
          <w:b/>
          <w:sz w:val="22"/>
          <w:szCs w:val="22"/>
        </w:rPr>
        <w:t>Counselo</w:t>
      </w:r>
      <w:r w:rsidR="006118B7">
        <w:rPr>
          <w:rFonts w:ascii="Calibri" w:eastAsia="Calibri" w:hAnsi="Calibri" w:cs="Calibri"/>
          <w:b/>
          <w:sz w:val="22"/>
          <w:szCs w:val="22"/>
        </w:rPr>
        <w:t xml:space="preserve">r, </w:t>
      </w:r>
      <w:r w:rsidR="00D10C42" w:rsidRPr="00A64009">
        <w:rPr>
          <w:rFonts w:ascii="Calibri" w:eastAsia="Calibri" w:hAnsi="Calibri" w:cs="Calibri"/>
          <w:i/>
          <w:sz w:val="22"/>
          <w:szCs w:val="22"/>
        </w:rPr>
        <w:t>Camp Boggy Creek</w:t>
      </w:r>
      <w:r w:rsidR="00A64009" w:rsidRPr="00A64009">
        <w:rPr>
          <w:rFonts w:ascii="Calibri" w:eastAsia="Calibri" w:hAnsi="Calibri" w:cs="Calibri"/>
          <w:i/>
          <w:sz w:val="22"/>
          <w:szCs w:val="22"/>
        </w:rPr>
        <w:t>,</w:t>
      </w:r>
      <w:r w:rsidR="00A64009" w:rsidRPr="00A64009">
        <w:rPr>
          <w:rFonts w:ascii="Calibri" w:eastAsia="Calibri" w:hAnsi="Calibri" w:cs="Calibri"/>
          <w:iCs/>
          <w:sz w:val="22"/>
          <w:szCs w:val="22"/>
        </w:rPr>
        <w:t xml:space="preserve"> Eustis, FL</w:t>
      </w:r>
    </w:p>
    <w:p w14:paraId="00000057" w14:textId="75A61E81" w:rsidR="005104A8" w:rsidRPr="006F26A1" w:rsidRDefault="00D10C42" w:rsidP="00582A44">
      <w:pPr>
        <w:pStyle w:val="ListParagraph"/>
        <w:numPr>
          <w:ilvl w:val="0"/>
          <w:numId w:val="11"/>
        </w:numPr>
        <w:spacing w:after="0"/>
        <w:rPr>
          <w:rFonts w:ascii="Calibri" w:eastAsia="Calibri" w:hAnsi="Calibri" w:cs="Calibri"/>
          <w:sz w:val="22"/>
          <w:szCs w:val="22"/>
        </w:rPr>
      </w:pPr>
      <w:r w:rsidRPr="006F26A1">
        <w:rPr>
          <w:rFonts w:ascii="Calibri" w:eastAsia="Calibri" w:hAnsi="Calibri" w:cs="Calibri"/>
          <w:sz w:val="22"/>
          <w:szCs w:val="22"/>
        </w:rPr>
        <w:t xml:space="preserve">Provide 24-hour care for </w:t>
      </w:r>
      <w:r w:rsidR="00C576A7">
        <w:rPr>
          <w:rFonts w:ascii="Calibri" w:eastAsia="Calibri" w:hAnsi="Calibri" w:cs="Calibri"/>
          <w:sz w:val="22"/>
          <w:szCs w:val="22"/>
        </w:rPr>
        <w:t>ten</w:t>
      </w:r>
      <w:r w:rsidR="00C576A7" w:rsidRPr="006F26A1">
        <w:rPr>
          <w:rFonts w:ascii="Calibri" w:eastAsia="Calibri" w:hAnsi="Calibri" w:cs="Calibri"/>
          <w:sz w:val="22"/>
          <w:szCs w:val="22"/>
        </w:rPr>
        <w:t xml:space="preserve"> </w:t>
      </w:r>
      <w:r w:rsidRPr="006F26A1">
        <w:rPr>
          <w:rFonts w:ascii="Calibri" w:eastAsia="Calibri" w:hAnsi="Calibri" w:cs="Calibri"/>
          <w:sz w:val="22"/>
          <w:szCs w:val="22"/>
        </w:rPr>
        <w:t xml:space="preserve">different campers each week </w:t>
      </w:r>
      <w:r w:rsidR="0008705E">
        <w:rPr>
          <w:rFonts w:ascii="Calibri" w:eastAsia="Calibri" w:hAnsi="Calibri" w:cs="Calibri"/>
          <w:sz w:val="22"/>
          <w:szCs w:val="22"/>
        </w:rPr>
        <w:t>with</w:t>
      </w:r>
      <w:r w:rsidRPr="006F26A1">
        <w:rPr>
          <w:rFonts w:ascii="Calibri" w:eastAsia="Calibri" w:hAnsi="Calibri" w:cs="Calibri"/>
          <w:sz w:val="22"/>
          <w:szCs w:val="22"/>
        </w:rPr>
        <w:t xml:space="preserve"> illnesses including cancer, heart, epilepsy, JRA, sickle cell, rheumatic diseases, autoimmune disorders, and more</w:t>
      </w:r>
      <w:r w:rsidR="0004494C">
        <w:rPr>
          <w:rFonts w:ascii="Calibri" w:eastAsia="Calibri" w:hAnsi="Calibri" w:cs="Calibri"/>
          <w:sz w:val="22"/>
          <w:szCs w:val="22"/>
        </w:rPr>
        <w:t>.</w:t>
      </w:r>
    </w:p>
    <w:p w14:paraId="00000060" w14:textId="77777777" w:rsidR="005104A8" w:rsidRDefault="005104A8" w:rsidP="00582A44">
      <w:pPr>
        <w:rPr>
          <w:rFonts w:ascii="Calibri" w:eastAsia="Calibri" w:hAnsi="Calibri" w:cs="Calibri"/>
          <w:b/>
          <w:sz w:val="22"/>
          <w:szCs w:val="22"/>
        </w:rPr>
      </w:pPr>
    </w:p>
    <w:p w14:paraId="4618C5FE" w14:textId="6FFB8E22" w:rsidR="007B6964" w:rsidRDefault="007B6964" w:rsidP="007B6964">
      <w:pPr>
        <w:pBdr>
          <w:bottom w:val="single" w:sz="4" w:space="1" w:color="000000"/>
        </w:pBd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PUBLICATIONS</w:t>
      </w:r>
      <w:r w:rsidR="005D25E0">
        <w:rPr>
          <w:rFonts w:ascii="Calibri" w:eastAsia="Calibri" w:hAnsi="Calibri" w:cs="Calibri"/>
          <w:b/>
          <w:sz w:val="22"/>
          <w:szCs w:val="22"/>
        </w:rPr>
        <w:t xml:space="preserve"> &amp; PRESENTATIONS</w:t>
      </w:r>
    </w:p>
    <w:p w14:paraId="3F708B99" w14:textId="77777777" w:rsidR="007B6964" w:rsidRDefault="007B6964" w:rsidP="007B6964">
      <w:pPr>
        <w:rPr>
          <w:rFonts w:ascii="Calibri" w:eastAsia="Calibri" w:hAnsi="Calibri" w:cs="Calibri"/>
          <w:sz w:val="22"/>
          <w:szCs w:val="22"/>
        </w:rPr>
      </w:pPr>
    </w:p>
    <w:p w14:paraId="5BA83CC1" w14:textId="77777777" w:rsidR="007B6964" w:rsidRPr="0098306F" w:rsidRDefault="007B6964" w:rsidP="007B6964">
      <w:pPr>
        <w:rPr>
          <w:rFonts w:asciiTheme="minorHAnsi" w:eastAsia="Calibri" w:hAnsiTheme="minorHAnsi" w:cstheme="minorHAnsi"/>
          <w:b/>
          <w:bCs/>
          <w:sz w:val="22"/>
          <w:szCs w:val="22"/>
        </w:rPr>
      </w:pPr>
      <w:r w:rsidRPr="0098306F">
        <w:rPr>
          <w:rFonts w:asciiTheme="minorHAnsi" w:eastAsia="Calibri" w:hAnsiTheme="minorHAnsi" w:cstheme="minorHAnsi"/>
          <w:b/>
          <w:bCs/>
          <w:sz w:val="22"/>
          <w:szCs w:val="22"/>
        </w:rPr>
        <w:t>Peer-Reviewed</w:t>
      </w:r>
    </w:p>
    <w:p w14:paraId="602F9F96" w14:textId="77777777" w:rsidR="007B6964" w:rsidRPr="0098306F" w:rsidRDefault="007B6964" w:rsidP="007B6964">
      <w:pPr>
        <w:pStyle w:val="ListParagraph"/>
        <w:numPr>
          <w:ilvl w:val="0"/>
          <w:numId w:val="30"/>
        </w:numPr>
        <w:rPr>
          <w:rFonts w:asciiTheme="minorHAnsi" w:eastAsia="Calibri" w:hAnsiTheme="minorHAnsi" w:cstheme="minorHAnsi"/>
          <w:sz w:val="22"/>
          <w:szCs w:val="22"/>
        </w:rPr>
      </w:pPr>
      <w:r w:rsidRPr="0098306F">
        <w:rPr>
          <w:rFonts w:asciiTheme="minorHAnsi" w:eastAsia="Calibri" w:hAnsiTheme="minorHAnsi" w:cstheme="minorHAnsi"/>
          <w:sz w:val="22"/>
          <w:szCs w:val="22"/>
        </w:rPr>
        <w:t xml:space="preserve">Rogers DG, Santamaria K, Seng EK, Grinberg AS. </w:t>
      </w:r>
      <w:hyperlink r:id="rId11" w:history="1">
        <w:r w:rsidRPr="0098306F">
          <w:rPr>
            <w:rStyle w:val="Hyperlink"/>
            <w:rFonts w:asciiTheme="minorHAnsi" w:eastAsia="Calibri" w:hAnsiTheme="minorHAnsi" w:cstheme="minorHAnsi"/>
            <w:sz w:val="22"/>
            <w:szCs w:val="22"/>
            <w:u w:val="none"/>
          </w:rPr>
          <w:t>Behavioral Health, Telemedicine, and Opportunities for Improving Access.</w:t>
        </w:r>
      </w:hyperlink>
      <w:r w:rsidRPr="0098306F">
        <w:rPr>
          <w:rFonts w:asciiTheme="minorHAnsi" w:eastAsia="Calibri" w:hAnsiTheme="minorHAnsi" w:cstheme="minorHAnsi"/>
          <w:sz w:val="22"/>
          <w:szCs w:val="22"/>
        </w:rPr>
        <w:t xml:space="preserve"> Curr Pain Headache Rep. 2022 Dec 26; doi: 10.1007/s11916-022-01096-w. </w:t>
      </w:r>
      <w:proofErr w:type="spellStart"/>
      <w:r w:rsidRPr="0098306F">
        <w:rPr>
          <w:rFonts w:asciiTheme="minorHAnsi" w:eastAsia="Calibri" w:hAnsiTheme="minorHAnsi" w:cstheme="minorHAnsi"/>
          <w:sz w:val="22"/>
          <w:szCs w:val="22"/>
        </w:rPr>
        <w:t>Epub</w:t>
      </w:r>
      <w:proofErr w:type="spellEnd"/>
      <w:r w:rsidRPr="0098306F">
        <w:rPr>
          <w:rFonts w:asciiTheme="minorHAnsi" w:eastAsia="Calibri" w:hAnsiTheme="minorHAnsi" w:cstheme="minorHAnsi"/>
          <w:sz w:val="22"/>
          <w:szCs w:val="22"/>
        </w:rPr>
        <w:t xml:space="preserve"> 2022 Nov 23. PMID: 36418847; PMCID: PMC9684808.</w:t>
      </w:r>
    </w:p>
    <w:p w14:paraId="1E0A37C7" w14:textId="77777777" w:rsidR="007B6964" w:rsidRPr="0098306F" w:rsidRDefault="007B6964" w:rsidP="007B6964">
      <w:pPr>
        <w:pStyle w:val="ListParagraph"/>
        <w:numPr>
          <w:ilvl w:val="0"/>
          <w:numId w:val="30"/>
        </w:numPr>
        <w:rPr>
          <w:rFonts w:asciiTheme="minorHAnsi" w:eastAsia="Calibri" w:hAnsiTheme="minorHAnsi" w:cstheme="minorHAnsi"/>
          <w:sz w:val="22"/>
          <w:szCs w:val="22"/>
        </w:rPr>
      </w:pPr>
      <w:r w:rsidRPr="0098306F">
        <w:rPr>
          <w:rFonts w:asciiTheme="minorHAnsi" w:eastAsia="Calibri" w:hAnsiTheme="minorHAnsi" w:cstheme="minorHAnsi"/>
          <w:sz w:val="22"/>
          <w:szCs w:val="22"/>
        </w:rPr>
        <w:t xml:space="preserve">Wang Y, </w:t>
      </w:r>
      <w:proofErr w:type="spellStart"/>
      <w:r w:rsidRPr="0098306F">
        <w:rPr>
          <w:rFonts w:asciiTheme="minorHAnsi" w:eastAsia="Calibri" w:hAnsiTheme="minorHAnsi" w:cstheme="minorHAnsi"/>
          <w:sz w:val="22"/>
          <w:szCs w:val="22"/>
        </w:rPr>
        <w:t>Haghpanah</w:t>
      </w:r>
      <w:proofErr w:type="spellEnd"/>
      <w:r w:rsidRPr="0098306F">
        <w:rPr>
          <w:rFonts w:asciiTheme="minorHAnsi" w:eastAsia="Calibri" w:hAnsiTheme="minorHAnsi" w:cstheme="minorHAnsi"/>
          <w:sz w:val="22"/>
          <w:szCs w:val="22"/>
        </w:rPr>
        <w:t xml:space="preserve"> FS, Zhang X, Santamaria K, da Costa Aguiar Alves GK, Bruno E, Aw N, Maddocks A, Duarte CS, Monk C, Laine A, Posner J. </w:t>
      </w:r>
      <w:hyperlink r:id="rId12" w:history="1">
        <w:r w:rsidRPr="0098306F">
          <w:rPr>
            <w:rStyle w:val="Hyperlink"/>
            <w:rFonts w:asciiTheme="minorHAnsi" w:eastAsia="Calibri" w:hAnsiTheme="minorHAnsi" w:cstheme="minorHAnsi"/>
            <w:sz w:val="22"/>
            <w:szCs w:val="22"/>
            <w:u w:val="none"/>
          </w:rPr>
          <w:t>ID-Seg: an infant deep learning-based segmentation framework to improve limbic structure estimates</w:t>
        </w:r>
      </w:hyperlink>
      <w:r w:rsidRPr="0098306F">
        <w:rPr>
          <w:rFonts w:asciiTheme="minorHAnsi" w:eastAsia="Calibri" w:hAnsiTheme="minorHAnsi" w:cstheme="minorHAnsi"/>
          <w:sz w:val="22"/>
          <w:szCs w:val="22"/>
        </w:rPr>
        <w:t>. Brain Inform. 2022 May 28; doi: 10.1186/s40708-022-00161-9. PMID: 35633447; PMCID: PMC9148335.</w:t>
      </w:r>
    </w:p>
    <w:p w14:paraId="090A918E" w14:textId="77777777" w:rsidR="007B6964" w:rsidRPr="0098306F" w:rsidRDefault="007B6964" w:rsidP="007B6964">
      <w:pPr>
        <w:rPr>
          <w:rFonts w:asciiTheme="minorHAnsi" w:eastAsia="Calibri" w:hAnsiTheme="minorHAnsi" w:cstheme="minorHAnsi"/>
          <w:b/>
          <w:bCs/>
          <w:sz w:val="22"/>
          <w:szCs w:val="22"/>
        </w:rPr>
      </w:pPr>
      <w:r w:rsidRPr="0098306F">
        <w:rPr>
          <w:rFonts w:asciiTheme="minorHAnsi" w:eastAsia="Calibri" w:hAnsiTheme="minorHAnsi" w:cstheme="minorHAnsi"/>
          <w:b/>
          <w:bCs/>
          <w:sz w:val="22"/>
          <w:szCs w:val="22"/>
        </w:rPr>
        <w:t>Journalism</w:t>
      </w:r>
    </w:p>
    <w:p w14:paraId="757EBA44" w14:textId="77777777" w:rsidR="007B6964" w:rsidRPr="0098306F" w:rsidRDefault="007B6964" w:rsidP="007B6964">
      <w:pPr>
        <w:pStyle w:val="ListParagraph"/>
        <w:numPr>
          <w:ilvl w:val="0"/>
          <w:numId w:val="31"/>
        </w:numPr>
        <w:rPr>
          <w:rFonts w:asciiTheme="minorHAnsi" w:eastAsia="Calibri" w:hAnsiTheme="minorHAnsi" w:cstheme="minorHAnsi"/>
          <w:sz w:val="22"/>
          <w:szCs w:val="22"/>
        </w:rPr>
      </w:pPr>
      <w:r w:rsidRPr="0098306F">
        <w:rPr>
          <w:rFonts w:asciiTheme="minorHAnsi" w:hAnsiTheme="minorHAnsi" w:cstheme="minorHAnsi"/>
          <w:sz w:val="22"/>
          <w:szCs w:val="22"/>
        </w:rPr>
        <w:t xml:space="preserve">Santamaria, K (2019). </w:t>
      </w:r>
      <w:hyperlink r:id="rId13" w:history="1">
        <w:r w:rsidRPr="0098306F">
          <w:rPr>
            <w:rStyle w:val="Hyperlink"/>
            <w:rFonts w:asciiTheme="minorHAnsi" w:hAnsiTheme="minorHAnsi" w:cstheme="minorHAnsi"/>
            <w:sz w:val="22"/>
            <w:szCs w:val="22"/>
            <w:u w:val="none"/>
          </w:rPr>
          <w:t xml:space="preserve">Remembering Wallace </w:t>
        </w:r>
        <w:proofErr w:type="spellStart"/>
        <w:r w:rsidRPr="0098306F">
          <w:rPr>
            <w:rStyle w:val="Hyperlink"/>
            <w:rFonts w:asciiTheme="minorHAnsi" w:hAnsiTheme="minorHAnsi" w:cstheme="minorHAnsi"/>
            <w:sz w:val="22"/>
            <w:szCs w:val="22"/>
            <w:u w:val="none"/>
          </w:rPr>
          <w:t>Broecker</w:t>
        </w:r>
        <w:proofErr w:type="spellEnd"/>
        <w:r w:rsidRPr="0098306F">
          <w:rPr>
            <w:rStyle w:val="Hyperlink"/>
            <w:rFonts w:asciiTheme="minorHAnsi" w:hAnsiTheme="minorHAnsi" w:cstheme="minorHAnsi"/>
            <w:sz w:val="22"/>
            <w:szCs w:val="22"/>
            <w:u w:val="none"/>
          </w:rPr>
          <w:t xml:space="preserve">, the Prophet of Climate </w:t>
        </w:r>
        <w:r w:rsidRPr="0098306F">
          <w:rPr>
            <w:rStyle w:val="Hyperlink"/>
            <w:rFonts w:asciiTheme="minorHAnsi" w:eastAsia="Calibri" w:hAnsiTheme="minorHAnsi" w:cstheme="minorHAnsi"/>
            <w:sz w:val="22"/>
            <w:szCs w:val="22"/>
            <w:u w:val="none"/>
          </w:rPr>
          <w:t>Change</w:t>
        </w:r>
      </w:hyperlink>
      <w:r w:rsidRPr="0098306F">
        <w:rPr>
          <w:rFonts w:asciiTheme="minorHAnsi" w:eastAsia="Calibri" w:hAnsiTheme="minorHAnsi" w:cstheme="minorHAnsi"/>
          <w:sz w:val="22"/>
          <w:szCs w:val="22"/>
        </w:rPr>
        <w:t>. The Eye.</w:t>
      </w:r>
    </w:p>
    <w:p w14:paraId="19BCC010" w14:textId="77777777" w:rsidR="007B6964" w:rsidRPr="0098306F" w:rsidRDefault="007B6964" w:rsidP="007B6964">
      <w:pPr>
        <w:pStyle w:val="ListParagraph"/>
        <w:numPr>
          <w:ilvl w:val="0"/>
          <w:numId w:val="31"/>
        </w:numPr>
        <w:rPr>
          <w:rFonts w:asciiTheme="minorHAnsi" w:eastAsia="Calibri" w:hAnsiTheme="minorHAnsi" w:cstheme="minorHAnsi"/>
          <w:sz w:val="22"/>
          <w:szCs w:val="22"/>
        </w:rPr>
      </w:pPr>
      <w:r w:rsidRPr="0098306F">
        <w:rPr>
          <w:rFonts w:asciiTheme="minorHAnsi" w:eastAsia="Calibri" w:hAnsiTheme="minorHAnsi" w:cstheme="minorHAnsi"/>
          <w:sz w:val="22"/>
          <w:szCs w:val="22"/>
        </w:rPr>
        <w:t xml:space="preserve">Santamaria, K (2018). Wholesome Content. Column for The Columbia Daily Spectator. Articles include: </w:t>
      </w:r>
      <w:hyperlink r:id="rId14" w:history="1">
        <w:r w:rsidRPr="0098306F">
          <w:rPr>
            <w:rStyle w:val="Hyperlink"/>
            <w:rFonts w:asciiTheme="minorHAnsi" w:hAnsiTheme="minorHAnsi" w:cstheme="minorHAnsi"/>
            <w:sz w:val="22"/>
            <w:szCs w:val="22"/>
            <w:u w:val="none"/>
          </w:rPr>
          <w:t>The barrier I accidentally brok</w:t>
        </w:r>
        <w:r w:rsidRPr="0098306F">
          <w:rPr>
            <w:rStyle w:val="Hyperlink"/>
            <w:rFonts w:asciiTheme="minorHAnsi" w:eastAsia="Calibri" w:hAnsiTheme="minorHAnsi" w:cstheme="minorHAnsi"/>
            <w:sz w:val="22"/>
            <w:szCs w:val="22"/>
            <w:u w:val="none"/>
          </w:rPr>
          <w:t>e</w:t>
        </w:r>
      </w:hyperlink>
      <w:r w:rsidRPr="0098306F">
        <w:rPr>
          <w:rFonts w:asciiTheme="minorHAnsi" w:eastAsia="Calibri" w:hAnsiTheme="minorHAnsi" w:cstheme="minorHAnsi"/>
          <w:sz w:val="22"/>
          <w:szCs w:val="22"/>
        </w:rPr>
        <w:t xml:space="preserve">, </w:t>
      </w:r>
      <w:hyperlink r:id="rId15" w:history="1">
        <w:r w:rsidRPr="0098306F">
          <w:rPr>
            <w:rStyle w:val="Hyperlink"/>
            <w:rFonts w:asciiTheme="minorHAnsi" w:hAnsiTheme="minorHAnsi" w:cstheme="minorHAnsi"/>
            <w:sz w:val="22"/>
            <w:szCs w:val="22"/>
            <w:u w:val="none"/>
          </w:rPr>
          <w:t>What we owe students applying to Columbia</w:t>
        </w:r>
      </w:hyperlink>
      <w:r w:rsidRPr="0098306F">
        <w:rPr>
          <w:rFonts w:asciiTheme="minorHAnsi" w:eastAsia="Calibri" w:hAnsiTheme="minorHAnsi" w:cstheme="minorHAnsi"/>
          <w:sz w:val="22"/>
          <w:szCs w:val="22"/>
        </w:rPr>
        <w:t xml:space="preserve">, </w:t>
      </w:r>
      <w:hyperlink r:id="rId16" w:history="1">
        <w:r w:rsidRPr="0098306F">
          <w:rPr>
            <w:rStyle w:val="Hyperlink"/>
            <w:rFonts w:asciiTheme="minorHAnsi" w:hAnsiTheme="minorHAnsi" w:cstheme="minorHAnsi"/>
            <w:sz w:val="22"/>
            <w:szCs w:val="22"/>
            <w:u w:val="none"/>
          </w:rPr>
          <w:t>CPS is here for you—in three weeks</w:t>
        </w:r>
      </w:hyperlink>
      <w:r w:rsidRPr="0098306F">
        <w:rPr>
          <w:rFonts w:asciiTheme="minorHAnsi" w:eastAsia="Calibri" w:hAnsiTheme="minorHAnsi" w:cstheme="minorHAnsi"/>
          <w:sz w:val="22"/>
          <w:szCs w:val="22"/>
        </w:rPr>
        <w:t xml:space="preserve">, </w:t>
      </w:r>
      <w:hyperlink r:id="rId17" w:history="1">
        <w:r w:rsidRPr="0098306F">
          <w:rPr>
            <w:rStyle w:val="Hyperlink"/>
            <w:rFonts w:asciiTheme="minorHAnsi" w:hAnsiTheme="minorHAnsi" w:cstheme="minorHAnsi"/>
            <w:sz w:val="22"/>
            <w:szCs w:val="22"/>
            <w:u w:val="none"/>
          </w:rPr>
          <w:t>Take up space</w:t>
        </w:r>
      </w:hyperlink>
      <w:r w:rsidRPr="0098306F">
        <w:rPr>
          <w:rFonts w:asciiTheme="minorHAnsi" w:eastAsia="Calibri" w:hAnsiTheme="minorHAnsi" w:cstheme="minorHAnsi"/>
          <w:sz w:val="22"/>
          <w:szCs w:val="22"/>
        </w:rPr>
        <w:t xml:space="preserve">, </w:t>
      </w:r>
      <w:hyperlink r:id="rId18" w:history="1">
        <w:r w:rsidRPr="0098306F">
          <w:rPr>
            <w:rStyle w:val="Hyperlink"/>
            <w:rFonts w:asciiTheme="minorHAnsi" w:hAnsiTheme="minorHAnsi" w:cstheme="minorHAnsi"/>
            <w:sz w:val="22"/>
            <w:szCs w:val="22"/>
            <w:u w:val="none"/>
          </w:rPr>
          <w:t>How language classes breed empathy</w:t>
        </w:r>
      </w:hyperlink>
      <w:r w:rsidRPr="0098306F">
        <w:rPr>
          <w:rFonts w:asciiTheme="minorHAnsi" w:eastAsia="Calibri" w:hAnsiTheme="minorHAnsi" w:cstheme="minorHAnsi"/>
          <w:sz w:val="22"/>
          <w:szCs w:val="22"/>
        </w:rPr>
        <w:t xml:space="preserve">, and </w:t>
      </w:r>
      <w:hyperlink r:id="rId19" w:history="1">
        <w:r w:rsidRPr="0098306F">
          <w:rPr>
            <w:rStyle w:val="Hyperlink"/>
            <w:rFonts w:asciiTheme="minorHAnsi" w:hAnsiTheme="minorHAnsi" w:cstheme="minorHAnsi"/>
            <w:sz w:val="22"/>
            <w:szCs w:val="22"/>
            <w:u w:val="none"/>
          </w:rPr>
          <w:t>Self-care takes a village</w:t>
        </w:r>
      </w:hyperlink>
    </w:p>
    <w:p w14:paraId="7920D4F0" w14:textId="77777777" w:rsidR="007B6964" w:rsidRPr="0098306F" w:rsidRDefault="007B6964" w:rsidP="007B6964">
      <w:pPr>
        <w:pStyle w:val="ListParagraph"/>
        <w:numPr>
          <w:ilvl w:val="0"/>
          <w:numId w:val="31"/>
        </w:numPr>
        <w:rPr>
          <w:rFonts w:asciiTheme="minorHAnsi" w:eastAsia="Calibri" w:hAnsiTheme="minorHAnsi" w:cstheme="minorHAnsi"/>
          <w:sz w:val="22"/>
          <w:szCs w:val="22"/>
        </w:rPr>
      </w:pPr>
      <w:r w:rsidRPr="0098306F">
        <w:rPr>
          <w:rFonts w:asciiTheme="minorHAnsi" w:eastAsia="Calibri" w:hAnsiTheme="minorHAnsi" w:cstheme="minorHAnsi"/>
          <w:sz w:val="22"/>
          <w:szCs w:val="22"/>
        </w:rPr>
        <w:t xml:space="preserve">Santamaria, K (2018). </w:t>
      </w:r>
      <w:hyperlink r:id="rId20" w:history="1">
        <w:r w:rsidRPr="0098306F">
          <w:rPr>
            <w:rStyle w:val="Hyperlink"/>
            <w:rFonts w:asciiTheme="minorHAnsi" w:hAnsiTheme="minorHAnsi" w:cstheme="minorHAnsi"/>
            <w:sz w:val="22"/>
            <w:szCs w:val="22"/>
            <w:u w:val="none"/>
          </w:rPr>
          <w:t>Be unproductive—see where it takes you</w:t>
        </w:r>
      </w:hyperlink>
      <w:r w:rsidRPr="0098306F">
        <w:rPr>
          <w:rFonts w:asciiTheme="minorHAnsi" w:eastAsia="Calibri" w:hAnsiTheme="minorHAnsi" w:cstheme="minorHAnsi"/>
          <w:sz w:val="22"/>
          <w:szCs w:val="22"/>
        </w:rPr>
        <w:t>. The Columbia Daily Spectator.</w:t>
      </w:r>
    </w:p>
    <w:p w14:paraId="7B96050D" w14:textId="77777777" w:rsidR="007B6964" w:rsidRPr="0098306F" w:rsidRDefault="007B6964" w:rsidP="007B6964">
      <w:pPr>
        <w:pStyle w:val="ListParagraph"/>
        <w:numPr>
          <w:ilvl w:val="0"/>
          <w:numId w:val="31"/>
        </w:numPr>
        <w:rPr>
          <w:rFonts w:asciiTheme="minorHAnsi" w:eastAsia="Calibri" w:hAnsiTheme="minorHAnsi" w:cstheme="minorHAnsi"/>
          <w:sz w:val="22"/>
          <w:szCs w:val="22"/>
        </w:rPr>
      </w:pPr>
      <w:r w:rsidRPr="0098306F">
        <w:rPr>
          <w:rFonts w:asciiTheme="minorHAnsi" w:eastAsia="Calibri" w:hAnsiTheme="minorHAnsi" w:cstheme="minorHAnsi"/>
          <w:sz w:val="22"/>
          <w:szCs w:val="22"/>
        </w:rPr>
        <w:t xml:space="preserve">Santamaria, K (2017). </w:t>
      </w:r>
      <w:hyperlink r:id="rId21" w:history="1">
        <w:r w:rsidRPr="0098306F">
          <w:rPr>
            <w:rStyle w:val="Hyperlink"/>
            <w:rFonts w:asciiTheme="minorHAnsi" w:eastAsia="Calibri" w:hAnsiTheme="minorHAnsi" w:cstheme="minorHAnsi"/>
            <w:sz w:val="22"/>
            <w:szCs w:val="22"/>
            <w:u w:val="none"/>
          </w:rPr>
          <w:t>It's not you, it's me—actually, it's the weather</w:t>
        </w:r>
      </w:hyperlink>
      <w:r w:rsidRPr="0098306F">
        <w:rPr>
          <w:rFonts w:asciiTheme="minorHAnsi" w:eastAsia="Calibri" w:hAnsiTheme="minorHAnsi" w:cstheme="minorHAnsi"/>
          <w:sz w:val="22"/>
          <w:szCs w:val="22"/>
        </w:rPr>
        <w:t>. The Columbia Daily Spectator.</w:t>
      </w:r>
    </w:p>
    <w:p w14:paraId="454CCC51" w14:textId="77777777" w:rsidR="007B6964" w:rsidRPr="0098306F" w:rsidRDefault="007B6964" w:rsidP="007B6964">
      <w:pPr>
        <w:rPr>
          <w:rFonts w:asciiTheme="minorHAnsi" w:eastAsia="Calibri" w:hAnsiTheme="minorHAnsi" w:cstheme="minorHAnsi"/>
          <w:b/>
          <w:bCs/>
          <w:sz w:val="22"/>
          <w:szCs w:val="22"/>
        </w:rPr>
      </w:pPr>
      <w:r w:rsidRPr="0098306F">
        <w:rPr>
          <w:rFonts w:asciiTheme="minorHAnsi" w:eastAsia="Calibri" w:hAnsiTheme="minorHAnsi" w:cstheme="minorHAnsi"/>
          <w:b/>
          <w:bCs/>
          <w:sz w:val="22"/>
          <w:szCs w:val="22"/>
        </w:rPr>
        <w:t>Community Outreach</w:t>
      </w:r>
    </w:p>
    <w:p w14:paraId="7BA9C5BC" w14:textId="58BE4CE9" w:rsidR="007B6964" w:rsidRPr="005D25E0" w:rsidRDefault="007B6964" w:rsidP="007B6964">
      <w:pPr>
        <w:pStyle w:val="ListParagraph"/>
        <w:numPr>
          <w:ilvl w:val="0"/>
          <w:numId w:val="32"/>
        </w:numPr>
        <w:rPr>
          <w:rFonts w:asciiTheme="minorHAnsi" w:eastAsia="Calibri" w:hAnsiTheme="minorHAnsi" w:cstheme="minorHAnsi"/>
          <w:b/>
          <w:bCs/>
          <w:sz w:val="22"/>
          <w:szCs w:val="22"/>
        </w:rPr>
      </w:pPr>
      <w:r w:rsidRPr="0098306F">
        <w:rPr>
          <w:rFonts w:asciiTheme="minorHAnsi" w:eastAsia="Calibri" w:hAnsiTheme="minorHAnsi" w:cstheme="minorHAnsi"/>
          <w:sz w:val="22"/>
          <w:szCs w:val="22"/>
        </w:rPr>
        <w:t xml:space="preserve">Santamaria, K. (2024, January 3). </w:t>
      </w:r>
      <w:hyperlink r:id="rId22" w:history="1">
        <w:r w:rsidRPr="0098306F">
          <w:rPr>
            <w:rStyle w:val="Hyperlink"/>
            <w:rFonts w:asciiTheme="minorHAnsi" w:eastAsia="Calibri" w:hAnsiTheme="minorHAnsi" w:cstheme="minorHAnsi"/>
            <w:sz w:val="22"/>
            <w:szCs w:val="22"/>
            <w:u w:val="none"/>
          </w:rPr>
          <w:t>Biofeedback: Relaxation and Strengthening the Mind-Body Connection</w:t>
        </w:r>
      </w:hyperlink>
      <w:r w:rsidRPr="0098306F">
        <w:rPr>
          <w:rFonts w:asciiTheme="minorHAnsi" w:eastAsia="Calibri" w:hAnsiTheme="minorHAnsi" w:cstheme="minorHAnsi"/>
          <w:sz w:val="22"/>
          <w:szCs w:val="22"/>
        </w:rPr>
        <w:t>. The Child and Family Institute Monthly Newsletter.</w:t>
      </w:r>
    </w:p>
    <w:p w14:paraId="33646B4E" w14:textId="711C6911" w:rsidR="005D25E0" w:rsidRDefault="005D25E0" w:rsidP="005D25E0">
      <w:pPr>
        <w:rPr>
          <w:rFonts w:asciiTheme="minorHAnsi" w:eastAsia="Calibri" w:hAnsiTheme="minorHAnsi" w:cstheme="minorHAnsi"/>
          <w:b/>
          <w:bCs/>
          <w:sz w:val="22"/>
          <w:szCs w:val="22"/>
        </w:rPr>
      </w:pPr>
      <w:r>
        <w:rPr>
          <w:rFonts w:asciiTheme="minorHAnsi" w:eastAsia="Calibri" w:hAnsiTheme="minorHAnsi" w:cstheme="minorHAnsi"/>
          <w:b/>
          <w:bCs/>
          <w:sz w:val="22"/>
          <w:szCs w:val="22"/>
        </w:rPr>
        <w:lastRenderedPageBreak/>
        <w:t>Didactic Presentations (Invited Speaker)</w:t>
      </w:r>
    </w:p>
    <w:p w14:paraId="7905444C" w14:textId="77777777" w:rsidR="005D25E0" w:rsidRDefault="005D25E0" w:rsidP="005D25E0">
      <w:pPr>
        <w:rPr>
          <w:rFonts w:asciiTheme="minorHAnsi" w:eastAsia="Calibri" w:hAnsiTheme="minorHAnsi" w:cstheme="minorHAnsi"/>
          <w:b/>
          <w:bCs/>
          <w:sz w:val="22"/>
          <w:szCs w:val="22"/>
        </w:rPr>
      </w:pPr>
    </w:p>
    <w:p w14:paraId="3247A3D1" w14:textId="58ACF9E0" w:rsidR="005D25E0" w:rsidRDefault="005D25E0" w:rsidP="005D25E0">
      <w:pPr>
        <w:rPr>
          <w:rFonts w:asciiTheme="minorHAnsi" w:eastAsia="Calibri" w:hAnsiTheme="minorHAnsi" w:cstheme="minorHAnsi"/>
          <w:b/>
          <w:bCs/>
          <w:sz w:val="22"/>
          <w:szCs w:val="22"/>
        </w:rPr>
      </w:pPr>
      <w:r w:rsidRPr="005D25E0">
        <w:rPr>
          <w:rFonts w:asciiTheme="minorHAnsi" w:eastAsia="Calibri" w:hAnsiTheme="minorHAnsi" w:cstheme="minorHAnsi"/>
          <w:sz w:val="22"/>
          <w:szCs w:val="22"/>
        </w:rPr>
        <w:t>Aug</w:t>
      </w:r>
      <w:r>
        <w:rPr>
          <w:rFonts w:asciiTheme="minorHAnsi" w:eastAsia="Calibri" w:hAnsiTheme="minorHAnsi" w:cstheme="minorHAnsi"/>
          <w:b/>
          <w:bCs/>
          <w:sz w:val="22"/>
          <w:szCs w:val="22"/>
        </w:rPr>
        <w:t xml:space="preserve"> </w:t>
      </w:r>
      <w:r w:rsidRPr="005D25E0">
        <w:rPr>
          <w:rFonts w:asciiTheme="minorHAnsi" w:eastAsia="Calibri" w:hAnsiTheme="minorHAnsi" w:cstheme="minorHAnsi"/>
          <w:sz w:val="22"/>
          <w:szCs w:val="22"/>
        </w:rPr>
        <w:t>2024</w:t>
      </w:r>
      <w:r>
        <w:rPr>
          <w:rFonts w:asciiTheme="minorHAnsi" w:eastAsia="Calibri" w:hAnsiTheme="minorHAnsi" w:cstheme="minorHAnsi"/>
          <w:b/>
          <w:bCs/>
          <w:sz w:val="22"/>
          <w:szCs w:val="22"/>
        </w:rPr>
        <w:tab/>
      </w:r>
      <w:r>
        <w:rPr>
          <w:rFonts w:asciiTheme="minorHAnsi" w:eastAsia="Calibri" w:hAnsiTheme="minorHAnsi" w:cstheme="minorHAnsi"/>
          <w:b/>
          <w:bCs/>
          <w:sz w:val="22"/>
          <w:szCs w:val="22"/>
        </w:rPr>
        <w:tab/>
        <w:t>“Using Motivational Interviewing to Reduce No-Shows and Promote Treatment Adherence”</w:t>
      </w:r>
    </w:p>
    <w:p w14:paraId="75D72D9F" w14:textId="71560B86" w:rsidR="005D25E0" w:rsidRDefault="005D25E0" w:rsidP="005D25E0">
      <w:pPr>
        <w:rPr>
          <w:rFonts w:asciiTheme="minorHAnsi" w:eastAsia="Calibri" w:hAnsiTheme="minorHAnsi" w:cstheme="minorHAnsi"/>
          <w:b/>
          <w:bCs/>
          <w:sz w:val="22"/>
          <w:szCs w:val="22"/>
        </w:rPr>
      </w:pPr>
      <w:r>
        <w:rPr>
          <w:rFonts w:asciiTheme="minorHAnsi" w:eastAsia="Calibri" w:hAnsiTheme="minorHAnsi" w:cstheme="minorHAnsi"/>
          <w:b/>
          <w:bCs/>
          <w:sz w:val="22"/>
          <w:szCs w:val="22"/>
        </w:rPr>
        <w:tab/>
      </w:r>
      <w:r>
        <w:rPr>
          <w:rFonts w:asciiTheme="minorHAnsi" w:eastAsia="Calibri" w:hAnsiTheme="minorHAnsi" w:cstheme="minorHAnsi"/>
          <w:b/>
          <w:bCs/>
          <w:sz w:val="22"/>
          <w:szCs w:val="22"/>
        </w:rPr>
        <w:tab/>
      </w:r>
      <w:r>
        <w:rPr>
          <w:rFonts w:asciiTheme="minorHAnsi" w:eastAsia="Calibri" w:hAnsiTheme="minorHAnsi" w:cstheme="minorHAnsi"/>
          <w:b/>
          <w:bCs/>
          <w:sz w:val="22"/>
          <w:szCs w:val="22"/>
        </w:rPr>
        <w:tab/>
      </w:r>
      <w:r>
        <w:rPr>
          <w:rFonts w:asciiTheme="minorHAnsi" w:eastAsia="Calibri" w:hAnsiTheme="minorHAnsi" w:cstheme="minorHAnsi"/>
          <w:sz w:val="22"/>
          <w:szCs w:val="22"/>
        </w:rPr>
        <w:t>Scheduled for presentation</w:t>
      </w:r>
      <w:r w:rsidRPr="005D25E0">
        <w:rPr>
          <w:rFonts w:asciiTheme="minorHAnsi" w:eastAsia="Calibri" w:hAnsiTheme="minorHAnsi" w:cstheme="minorHAnsi"/>
          <w:sz w:val="22"/>
          <w:szCs w:val="22"/>
        </w:rPr>
        <w:t xml:space="preserve"> at </w:t>
      </w:r>
      <w:r w:rsidRPr="005D25E0">
        <w:rPr>
          <w:rFonts w:asciiTheme="minorHAnsi" w:eastAsia="Calibri" w:hAnsiTheme="minorHAnsi" w:cstheme="minorHAnsi"/>
          <w:i/>
          <w:iCs/>
          <w:sz w:val="22"/>
          <w:szCs w:val="22"/>
        </w:rPr>
        <w:t>Youth Consultation Service (YCS) Dr. Helen May St</w:t>
      </w:r>
      <w:r>
        <w:rPr>
          <w:rFonts w:asciiTheme="minorHAnsi" w:eastAsia="Calibri" w:hAnsiTheme="minorHAnsi" w:cstheme="minorHAnsi"/>
          <w:i/>
          <w:iCs/>
          <w:sz w:val="22"/>
          <w:szCs w:val="22"/>
        </w:rPr>
        <w:t xml:space="preserve">rauss </w:t>
      </w:r>
      <w:r w:rsidRPr="005D25E0">
        <w:rPr>
          <w:rFonts w:asciiTheme="minorHAnsi" w:eastAsia="Calibri" w:hAnsiTheme="minorHAnsi" w:cstheme="minorHAnsi"/>
          <w:i/>
          <w:iCs/>
          <w:sz w:val="22"/>
          <w:szCs w:val="22"/>
        </w:rPr>
        <w:t>Clinics</w:t>
      </w:r>
      <w:r>
        <w:rPr>
          <w:rFonts w:asciiTheme="minorHAnsi" w:eastAsia="Calibri" w:hAnsiTheme="minorHAnsi" w:cstheme="minorHAnsi"/>
          <w:i/>
          <w:iCs/>
          <w:sz w:val="22"/>
          <w:szCs w:val="22"/>
        </w:rPr>
        <w:t>.</w:t>
      </w:r>
    </w:p>
    <w:p w14:paraId="3A31EDC7" w14:textId="77777777" w:rsidR="005D25E0" w:rsidRDefault="005D25E0" w:rsidP="005D25E0">
      <w:pPr>
        <w:rPr>
          <w:rFonts w:asciiTheme="minorHAnsi" w:eastAsia="Calibri" w:hAnsiTheme="minorHAnsi" w:cstheme="minorHAnsi"/>
          <w:b/>
          <w:bCs/>
          <w:sz w:val="22"/>
          <w:szCs w:val="22"/>
        </w:rPr>
      </w:pPr>
    </w:p>
    <w:p w14:paraId="2D6F103C" w14:textId="55FE3DA7" w:rsidR="005D25E0" w:rsidRDefault="005D25E0" w:rsidP="005D25E0">
      <w:pPr>
        <w:rPr>
          <w:rFonts w:asciiTheme="minorHAnsi" w:eastAsia="Calibri" w:hAnsiTheme="minorHAnsi" w:cstheme="minorHAnsi"/>
          <w:b/>
          <w:bCs/>
          <w:sz w:val="22"/>
          <w:szCs w:val="22"/>
        </w:rPr>
      </w:pPr>
      <w:r w:rsidRPr="005D25E0">
        <w:rPr>
          <w:rFonts w:asciiTheme="minorHAnsi" w:eastAsia="Calibri" w:hAnsiTheme="minorHAnsi" w:cstheme="minorHAnsi"/>
          <w:sz w:val="22"/>
          <w:szCs w:val="22"/>
        </w:rPr>
        <w:t>Jul 2024</w:t>
      </w:r>
      <w:r>
        <w:rPr>
          <w:rFonts w:asciiTheme="minorHAnsi" w:eastAsia="Calibri" w:hAnsiTheme="minorHAnsi" w:cstheme="minorHAnsi"/>
          <w:b/>
          <w:bCs/>
          <w:sz w:val="22"/>
          <w:szCs w:val="22"/>
        </w:rPr>
        <w:tab/>
      </w:r>
      <w:r>
        <w:rPr>
          <w:rFonts w:asciiTheme="minorHAnsi" w:eastAsia="Calibri" w:hAnsiTheme="minorHAnsi" w:cstheme="minorHAnsi"/>
          <w:b/>
          <w:bCs/>
          <w:sz w:val="22"/>
          <w:szCs w:val="22"/>
        </w:rPr>
        <w:tab/>
        <w:t>“</w:t>
      </w:r>
      <w:r w:rsidRPr="005D25E0">
        <w:rPr>
          <w:rFonts w:asciiTheme="minorHAnsi" w:eastAsia="Calibri" w:hAnsiTheme="minorHAnsi" w:cstheme="minorHAnsi"/>
          <w:b/>
          <w:bCs/>
          <w:sz w:val="22"/>
          <w:szCs w:val="22"/>
        </w:rPr>
        <w:t xml:space="preserve">Managing </w:t>
      </w:r>
      <w:r>
        <w:rPr>
          <w:rFonts w:asciiTheme="minorHAnsi" w:eastAsia="Calibri" w:hAnsiTheme="minorHAnsi" w:cstheme="minorHAnsi"/>
          <w:b/>
          <w:bCs/>
          <w:sz w:val="22"/>
          <w:szCs w:val="22"/>
        </w:rPr>
        <w:t>R</w:t>
      </w:r>
      <w:r w:rsidRPr="005D25E0">
        <w:rPr>
          <w:rFonts w:asciiTheme="minorHAnsi" w:eastAsia="Calibri" w:hAnsiTheme="minorHAnsi" w:cstheme="minorHAnsi"/>
          <w:b/>
          <w:bCs/>
          <w:sz w:val="22"/>
          <w:szCs w:val="22"/>
        </w:rPr>
        <w:t xml:space="preserve">isk in </w:t>
      </w:r>
      <w:r>
        <w:rPr>
          <w:rFonts w:asciiTheme="minorHAnsi" w:eastAsia="Calibri" w:hAnsiTheme="minorHAnsi" w:cstheme="minorHAnsi"/>
          <w:b/>
          <w:bCs/>
          <w:sz w:val="22"/>
          <w:szCs w:val="22"/>
        </w:rPr>
        <w:t>S</w:t>
      </w:r>
      <w:r w:rsidRPr="005D25E0">
        <w:rPr>
          <w:rFonts w:asciiTheme="minorHAnsi" w:eastAsia="Calibri" w:hAnsiTheme="minorHAnsi" w:cstheme="minorHAnsi"/>
          <w:b/>
          <w:bCs/>
          <w:sz w:val="22"/>
          <w:szCs w:val="22"/>
        </w:rPr>
        <w:t xml:space="preserve">upport </w:t>
      </w:r>
      <w:r>
        <w:rPr>
          <w:rFonts w:asciiTheme="minorHAnsi" w:eastAsia="Calibri" w:hAnsiTheme="minorHAnsi" w:cstheme="minorHAnsi"/>
          <w:b/>
          <w:bCs/>
          <w:sz w:val="22"/>
          <w:szCs w:val="22"/>
        </w:rPr>
        <w:t>G</w:t>
      </w:r>
      <w:r w:rsidRPr="005D25E0">
        <w:rPr>
          <w:rFonts w:asciiTheme="minorHAnsi" w:eastAsia="Calibri" w:hAnsiTheme="minorHAnsi" w:cstheme="minorHAnsi"/>
          <w:b/>
          <w:bCs/>
          <w:sz w:val="22"/>
          <w:szCs w:val="22"/>
        </w:rPr>
        <w:t>roups</w:t>
      </w:r>
      <w:r>
        <w:rPr>
          <w:rFonts w:asciiTheme="minorHAnsi" w:eastAsia="Calibri" w:hAnsiTheme="minorHAnsi" w:cstheme="minorHAnsi"/>
          <w:b/>
          <w:bCs/>
          <w:sz w:val="22"/>
          <w:szCs w:val="22"/>
        </w:rPr>
        <w:t>:</w:t>
      </w:r>
      <w:r w:rsidRPr="005D25E0">
        <w:rPr>
          <w:rFonts w:asciiTheme="minorHAnsi" w:eastAsia="Calibri" w:hAnsiTheme="minorHAnsi" w:cstheme="minorHAnsi"/>
          <w:b/>
          <w:bCs/>
          <w:sz w:val="22"/>
          <w:szCs w:val="22"/>
        </w:rPr>
        <w:t xml:space="preserve"> </w:t>
      </w:r>
      <w:r>
        <w:rPr>
          <w:rFonts w:asciiTheme="minorHAnsi" w:eastAsia="Calibri" w:hAnsiTheme="minorHAnsi" w:cstheme="minorHAnsi"/>
          <w:b/>
          <w:bCs/>
          <w:sz w:val="22"/>
          <w:szCs w:val="22"/>
        </w:rPr>
        <w:t>P</w:t>
      </w:r>
      <w:r w:rsidRPr="005D25E0">
        <w:rPr>
          <w:rFonts w:asciiTheme="minorHAnsi" w:eastAsia="Calibri" w:hAnsiTheme="minorHAnsi" w:cstheme="minorHAnsi"/>
          <w:b/>
          <w:bCs/>
          <w:sz w:val="22"/>
          <w:szCs w:val="22"/>
        </w:rPr>
        <w:t xml:space="preserve">rotocol, </w:t>
      </w:r>
      <w:r>
        <w:rPr>
          <w:rFonts w:asciiTheme="minorHAnsi" w:eastAsia="Calibri" w:hAnsiTheme="minorHAnsi" w:cstheme="minorHAnsi"/>
          <w:b/>
          <w:bCs/>
          <w:sz w:val="22"/>
          <w:szCs w:val="22"/>
        </w:rPr>
        <w:t>R</w:t>
      </w:r>
      <w:r w:rsidRPr="005D25E0">
        <w:rPr>
          <w:rFonts w:asciiTheme="minorHAnsi" w:eastAsia="Calibri" w:hAnsiTheme="minorHAnsi" w:cstheme="minorHAnsi"/>
          <w:b/>
          <w:bCs/>
          <w:sz w:val="22"/>
          <w:szCs w:val="22"/>
        </w:rPr>
        <w:t xml:space="preserve">oleplay, and </w:t>
      </w:r>
      <w:r>
        <w:rPr>
          <w:rFonts w:asciiTheme="minorHAnsi" w:eastAsia="Calibri" w:hAnsiTheme="minorHAnsi" w:cstheme="minorHAnsi"/>
          <w:b/>
          <w:bCs/>
          <w:sz w:val="22"/>
          <w:szCs w:val="22"/>
        </w:rPr>
        <w:t>S</w:t>
      </w:r>
      <w:r w:rsidRPr="005D25E0">
        <w:rPr>
          <w:rFonts w:asciiTheme="minorHAnsi" w:eastAsia="Calibri" w:hAnsiTheme="minorHAnsi" w:cstheme="minorHAnsi"/>
          <w:b/>
          <w:bCs/>
          <w:sz w:val="22"/>
          <w:szCs w:val="22"/>
        </w:rPr>
        <w:t>upports</w:t>
      </w:r>
      <w:r>
        <w:rPr>
          <w:rFonts w:asciiTheme="minorHAnsi" w:eastAsia="Calibri" w:hAnsiTheme="minorHAnsi" w:cstheme="minorHAnsi"/>
          <w:b/>
          <w:bCs/>
          <w:sz w:val="22"/>
          <w:szCs w:val="22"/>
        </w:rPr>
        <w:t>”</w:t>
      </w:r>
    </w:p>
    <w:p w14:paraId="7D29378A" w14:textId="210DC18E" w:rsidR="005D25E0" w:rsidRPr="005D25E0" w:rsidRDefault="005D25E0" w:rsidP="005D25E0">
      <w:pPr>
        <w:rPr>
          <w:rFonts w:asciiTheme="minorHAnsi" w:eastAsia="Calibri" w:hAnsiTheme="minorHAnsi" w:cstheme="minorHAnsi"/>
          <w:sz w:val="22"/>
          <w:szCs w:val="22"/>
        </w:rPr>
      </w:pPr>
      <w:r>
        <w:rPr>
          <w:rFonts w:asciiTheme="minorHAnsi" w:eastAsia="Calibri" w:hAnsiTheme="minorHAnsi" w:cstheme="minorHAnsi"/>
          <w:b/>
          <w:bCs/>
          <w:sz w:val="22"/>
          <w:szCs w:val="22"/>
        </w:rPr>
        <w:tab/>
      </w:r>
      <w:r>
        <w:rPr>
          <w:rFonts w:asciiTheme="minorHAnsi" w:eastAsia="Calibri" w:hAnsiTheme="minorHAnsi" w:cstheme="minorHAnsi"/>
          <w:b/>
          <w:bCs/>
          <w:sz w:val="22"/>
          <w:szCs w:val="22"/>
        </w:rPr>
        <w:tab/>
      </w:r>
      <w:r>
        <w:rPr>
          <w:rFonts w:asciiTheme="minorHAnsi" w:eastAsia="Calibri" w:hAnsiTheme="minorHAnsi" w:cstheme="minorHAnsi"/>
          <w:b/>
          <w:bCs/>
          <w:sz w:val="22"/>
          <w:szCs w:val="22"/>
        </w:rPr>
        <w:tab/>
      </w:r>
      <w:r w:rsidRPr="005D25E0">
        <w:rPr>
          <w:rFonts w:asciiTheme="minorHAnsi" w:eastAsia="Calibri" w:hAnsiTheme="minorHAnsi" w:cstheme="minorHAnsi"/>
          <w:sz w:val="22"/>
          <w:szCs w:val="22"/>
        </w:rPr>
        <w:t xml:space="preserve">Presented at </w:t>
      </w:r>
      <w:r w:rsidRPr="005D25E0">
        <w:rPr>
          <w:rFonts w:asciiTheme="minorHAnsi" w:eastAsia="Calibri" w:hAnsiTheme="minorHAnsi" w:cstheme="minorHAnsi"/>
          <w:i/>
          <w:iCs/>
          <w:sz w:val="22"/>
          <w:szCs w:val="22"/>
        </w:rPr>
        <w:t>Miles for Migraine</w:t>
      </w:r>
      <w:r w:rsidRPr="005D25E0">
        <w:rPr>
          <w:rFonts w:asciiTheme="minorHAnsi" w:eastAsia="Calibri" w:hAnsiTheme="minorHAnsi" w:cstheme="minorHAnsi"/>
          <w:sz w:val="22"/>
          <w:szCs w:val="22"/>
        </w:rPr>
        <w:t xml:space="preserve"> </w:t>
      </w:r>
      <w:r>
        <w:rPr>
          <w:rFonts w:asciiTheme="minorHAnsi" w:eastAsia="Calibri" w:hAnsiTheme="minorHAnsi" w:cstheme="minorHAnsi"/>
          <w:sz w:val="22"/>
          <w:szCs w:val="22"/>
        </w:rPr>
        <w:t xml:space="preserve">support </w:t>
      </w:r>
      <w:r w:rsidRPr="005D25E0">
        <w:rPr>
          <w:rFonts w:asciiTheme="minorHAnsi" w:eastAsia="Calibri" w:hAnsiTheme="minorHAnsi" w:cstheme="minorHAnsi"/>
          <w:sz w:val="22"/>
          <w:szCs w:val="22"/>
        </w:rPr>
        <w:t>group facilitator</w:t>
      </w:r>
      <w:r>
        <w:rPr>
          <w:rFonts w:asciiTheme="minorHAnsi" w:eastAsia="Calibri" w:hAnsiTheme="minorHAnsi" w:cstheme="minorHAnsi"/>
          <w:sz w:val="22"/>
          <w:szCs w:val="22"/>
        </w:rPr>
        <w:t>s’</w:t>
      </w:r>
      <w:r w:rsidRPr="005D25E0">
        <w:rPr>
          <w:rFonts w:asciiTheme="minorHAnsi" w:eastAsia="Calibri" w:hAnsiTheme="minorHAnsi" w:cstheme="minorHAnsi"/>
          <w:sz w:val="22"/>
          <w:szCs w:val="22"/>
        </w:rPr>
        <w:t xml:space="preserve"> </w:t>
      </w:r>
      <w:r>
        <w:rPr>
          <w:rFonts w:asciiTheme="minorHAnsi" w:eastAsia="Calibri" w:hAnsiTheme="minorHAnsi" w:cstheme="minorHAnsi"/>
          <w:sz w:val="22"/>
          <w:szCs w:val="22"/>
        </w:rPr>
        <w:t xml:space="preserve">monthly </w:t>
      </w:r>
      <w:r w:rsidRPr="005D25E0">
        <w:rPr>
          <w:rFonts w:asciiTheme="minorHAnsi" w:eastAsia="Calibri" w:hAnsiTheme="minorHAnsi" w:cstheme="minorHAnsi"/>
          <w:sz w:val="22"/>
          <w:szCs w:val="22"/>
        </w:rPr>
        <w:t>meeting.</w:t>
      </w:r>
    </w:p>
    <w:p w14:paraId="4C78B9F4" w14:textId="77777777" w:rsidR="005D25E0" w:rsidRDefault="005D25E0" w:rsidP="005D25E0">
      <w:pPr>
        <w:rPr>
          <w:rFonts w:asciiTheme="minorHAnsi" w:eastAsia="Calibri" w:hAnsiTheme="minorHAnsi" w:cstheme="minorHAnsi"/>
          <w:b/>
          <w:bCs/>
          <w:sz w:val="22"/>
          <w:szCs w:val="22"/>
        </w:rPr>
      </w:pPr>
    </w:p>
    <w:p w14:paraId="012C71B7" w14:textId="77777777" w:rsidR="005D25E0" w:rsidRDefault="005D25E0" w:rsidP="005D25E0">
      <w:pPr>
        <w:tabs>
          <w:tab w:val="left" w:pos="2160"/>
        </w:tabs>
        <w:ind w:left="720" w:hanging="720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Dec 2023</w:t>
      </w:r>
      <w:r>
        <w:rPr>
          <w:rFonts w:ascii="Calibri" w:eastAsia="Calibri" w:hAnsi="Calibri" w:cs="Calibri"/>
          <w:sz w:val="22"/>
          <w:szCs w:val="22"/>
        </w:rPr>
        <w:tab/>
      </w:r>
      <w:r w:rsidRPr="00A3797A">
        <w:rPr>
          <w:rFonts w:ascii="Calibri" w:eastAsia="Calibri" w:hAnsi="Calibri" w:cs="Calibri"/>
          <w:b/>
          <w:bCs/>
          <w:sz w:val="22"/>
          <w:szCs w:val="22"/>
        </w:rPr>
        <w:t>"Migraine 101: Prevalence, Clinical Considerations, and Behavioral Treatment.”</w:t>
      </w:r>
      <w:r>
        <w:rPr>
          <w:rFonts w:ascii="Calibri" w:eastAsia="Calibri" w:hAnsi="Calibri" w:cs="Calibri"/>
          <w:b/>
          <w:bCs/>
          <w:sz w:val="22"/>
          <w:szCs w:val="22"/>
        </w:rPr>
        <w:t xml:space="preserve"> </w:t>
      </w:r>
    </w:p>
    <w:p w14:paraId="21133919" w14:textId="77777777" w:rsidR="005D25E0" w:rsidRPr="00B654A0" w:rsidRDefault="005D25E0" w:rsidP="005D25E0">
      <w:pPr>
        <w:tabs>
          <w:tab w:val="left" w:pos="2160"/>
        </w:tabs>
        <w:ind w:left="720" w:hanging="720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tab/>
      </w:r>
      <w:r>
        <w:rPr>
          <w:rFonts w:ascii="Calibri" w:eastAsia="Calibri" w:hAnsi="Calibri" w:cs="Calibri"/>
          <w:b/>
          <w:bCs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 xml:space="preserve">Presented at </w:t>
      </w:r>
      <w:r w:rsidRPr="00A3797A">
        <w:rPr>
          <w:rFonts w:ascii="Calibri" w:eastAsia="Calibri" w:hAnsi="Calibri" w:cs="Calibri" w:hint="eastAsia"/>
          <w:bCs/>
          <w:i/>
          <w:iCs/>
          <w:sz w:val="22"/>
          <w:szCs w:val="22"/>
        </w:rPr>
        <w:t>The Institute for Family Health</w:t>
      </w:r>
      <w:r w:rsidRPr="00A3797A">
        <w:rPr>
          <w:rFonts w:ascii="Calibri" w:eastAsia="Calibri" w:hAnsi="Calibri" w:cs="Calibri"/>
          <w:bCs/>
          <w:i/>
          <w:iCs/>
          <w:sz w:val="22"/>
          <w:szCs w:val="22"/>
        </w:rPr>
        <w:t xml:space="preserve">, </w:t>
      </w:r>
      <w:r w:rsidRPr="00A3797A">
        <w:rPr>
          <w:rFonts w:ascii="Calibri" w:eastAsia="Calibri" w:hAnsi="Calibri" w:cs="Calibri" w:hint="eastAsia"/>
          <w:bCs/>
          <w:i/>
          <w:iCs/>
          <w:sz w:val="22"/>
          <w:szCs w:val="22"/>
        </w:rPr>
        <w:t>Center for Counseling at Kingston</w:t>
      </w:r>
      <w:r>
        <w:rPr>
          <w:rFonts w:ascii="Calibri" w:eastAsia="Calibri" w:hAnsi="Calibri" w:cs="Calibri"/>
          <w:bCs/>
          <w:i/>
          <w:iCs/>
          <w:sz w:val="22"/>
          <w:szCs w:val="22"/>
        </w:rPr>
        <w:t>.</w:t>
      </w:r>
      <w:r w:rsidRPr="00A3797A">
        <w:rPr>
          <w:rFonts w:ascii="Calibri" w:eastAsia="Calibri" w:hAnsi="Calibri" w:cs="Calibri"/>
          <w:bCs/>
          <w:i/>
          <w:iCs/>
          <w:sz w:val="22"/>
          <w:szCs w:val="22"/>
        </w:rPr>
        <w:t xml:space="preserve"> </w:t>
      </w:r>
    </w:p>
    <w:p w14:paraId="126DC807" w14:textId="77777777" w:rsidR="005D25E0" w:rsidRPr="005D25E0" w:rsidRDefault="005D25E0" w:rsidP="005D25E0">
      <w:pPr>
        <w:rPr>
          <w:rFonts w:asciiTheme="minorHAnsi" w:eastAsia="Calibri" w:hAnsiTheme="minorHAnsi" w:cstheme="minorHAnsi"/>
          <w:b/>
          <w:bCs/>
          <w:sz w:val="22"/>
          <w:szCs w:val="22"/>
        </w:rPr>
      </w:pPr>
    </w:p>
    <w:p w14:paraId="561A3908" w14:textId="76998C56" w:rsidR="007B6964" w:rsidRPr="00B654A0" w:rsidRDefault="00D10C42" w:rsidP="00B654A0">
      <w:pPr>
        <w:pBdr>
          <w:bottom w:val="single" w:sz="4" w:space="1" w:color="000000"/>
        </w:pBdr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ASSESSMENT </w:t>
      </w:r>
      <w:r w:rsidR="006118B7">
        <w:rPr>
          <w:rFonts w:ascii="Calibri" w:eastAsia="Calibri" w:hAnsi="Calibri" w:cs="Calibri"/>
          <w:b/>
          <w:sz w:val="22"/>
          <w:szCs w:val="22"/>
        </w:rPr>
        <w:t>EXPERIENCE</w:t>
      </w:r>
    </w:p>
    <w:tbl>
      <w:tblPr>
        <w:tblStyle w:val="TableGrid"/>
        <w:tblW w:w="12235" w:type="dxa"/>
        <w:tblInd w:w="-95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5670"/>
        <w:gridCol w:w="6565"/>
      </w:tblGrid>
      <w:tr w:rsidR="00B654A0" w14:paraId="5DE3C157" w14:textId="77777777" w:rsidTr="00B654A0">
        <w:trPr>
          <w:trHeight w:val="3005"/>
        </w:trPr>
        <w:tc>
          <w:tcPr>
            <w:tcW w:w="5670" w:type="dxa"/>
          </w:tcPr>
          <w:p w14:paraId="42768606" w14:textId="77777777" w:rsidR="007B6964" w:rsidRDefault="007B6964" w:rsidP="00582A44">
            <w:pP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</w:p>
          <w:p w14:paraId="38872726" w14:textId="06B40027" w:rsidR="005D667F" w:rsidRDefault="0010579F" w:rsidP="00582A44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10579F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Trained</w:t>
            </w: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:</w:t>
            </w:r>
          </w:p>
          <w:p w14:paraId="1532BB6A" w14:textId="124EE0B5" w:rsidR="005D667F" w:rsidRPr="005D667F" w:rsidRDefault="005D667F" w:rsidP="00582A44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5D667F">
              <w:rPr>
                <w:rFonts w:ascii="Calibri" w:eastAsia="Calibri" w:hAnsi="Calibri" w:cs="Calibri"/>
                <w:sz w:val="22"/>
                <w:szCs w:val="22"/>
              </w:rPr>
              <w:t>Wechsler Adult Intelligence Scale IV (WAIS-IV)</w:t>
            </w:r>
          </w:p>
          <w:p w14:paraId="4F25EC8B" w14:textId="6E56B156" w:rsidR="005D667F" w:rsidRDefault="005D667F" w:rsidP="00582A44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5D667F">
              <w:rPr>
                <w:rFonts w:ascii="Calibri" w:eastAsia="Calibri" w:hAnsi="Calibri" w:cs="Calibri"/>
                <w:sz w:val="22"/>
                <w:szCs w:val="22"/>
              </w:rPr>
              <w:t>Developmental Neuropsychological Assessment (NEPSY-II) (</w:t>
            </w:r>
            <w:r w:rsidR="0010579F">
              <w:rPr>
                <w:rFonts w:ascii="Calibri" w:eastAsia="Calibri" w:hAnsi="Calibri" w:cs="Calibri"/>
                <w:sz w:val="22"/>
                <w:szCs w:val="22"/>
              </w:rPr>
              <w:t>executive functioning subtests)</w:t>
            </w:r>
          </w:p>
          <w:p w14:paraId="090279A2" w14:textId="234EAB27" w:rsidR="0010579F" w:rsidRPr="005D667F" w:rsidRDefault="0010579F" w:rsidP="00582A44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5D667F">
              <w:rPr>
                <w:rFonts w:ascii="Calibri" w:eastAsia="Calibri" w:hAnsi="Calibri" w:cs="Calibri"/>
                <w:sz w:val="22"/>
                <w:szCs w:val="22"/>
              </w:rPr>
              <w:t>Repeatable Battery for the Assessment of Neuropsychological Status (RBANS)</w:t>
            </w:r>
          </w:p>
          <w:p w14:paraId="04C65722" w14:textId="77777777" w:rsidR="0010579F" w:rsidRPr="005D667F" w:rsidRDefault="0010579F" w:rsidP="00582A44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5D667F">
              <w:rPr>
                <w:rFonts w:ascii="Calibri" w:eastAsia="Calibri" w:hAnsi="Calibri" w:cs="Calibri"/>
                <w:sz w:val="22"/>
                <w:szCs w:val="22"/>
              </w:rPr>
              <w:t>Personality Assessment Inventory (PAI)</w:t>
            </w:r>
          </w:p>
          <w:p w14:paraId="48767DD6" w14:textId="2B840725" w:rsidR="0010579F" w:rsidRPr="005D667F" w:rsidRDefault="0010579F" w:rsidP="00582A44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5D667F">
              <w:rPr>
                <w:rFonts w:ascii="Calibri" w:eastAsia="Calibri" w:hAnsi="Calibri" w:cs="Calibri"/>
                <w:sz w:val="22"/>
                <w:szCs w:val="22"/>
              </w:rPr>
              <w:t>Thematic Apperception Test (TAT)</w:t>
            </w:r>
          </w:p>
          <w:p w14:paraId="6F5CA455" w14:textId="02EA303C" w:rsidR="005D667F" w:rsidRPr="005D667F" w:rsidRDefault="005D667F" w:rsidP="00582A44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5D667F">
              <w:rPr>
                <w:rFonts w:ascii="Calibri" w:eastAsia="Calibri" w:hAnsi="Calibri" w:cs="Calibri"/>
                <w:sz w:val="22"/>
                <w:szCs w:val="22"/>
              </w:rPr>
              <w:t>Minnesota Multiphasic Personality Inventory 2</w:t>
            </w:r>
          </w:p>
          <w:p w14:paraId="634C9ABA" w14:textId="77777777" w:rsidR="005D667F" w:rsidRDefault="0010579F" w:rsidP="00B654A0">
            <w:pPr>
              <w:ind w:right="-915"/>
              <w:rPr>
                <w:rFonts w:ascii="Calibri" w:eastAsia="Calibri" w:hAnsi="Calibri" w:cs="Calibri"/>
                <w:sz w:val="22"/>
                <w:szCs w:val="22"/>
              </w:rPr>
            </w:pPr>
            <w:r w:rsidRPr="005D667F">
              <w:rPr>
                <w:rFonts w:ascii="Calibri" w:eastAsia="Calibri" w:hAnsi="Calibri" w:cs="Calibri"/>
                <w:sz w:val="22"/>
                <w:szCs w:val="22"/>
              </w:rPr>
              <w:t>Trail Making Test (TMT)</w:t>
            </w:r>
          </w:p>
          <w:p w14:paraId="0DDB017A" w14:textId="6D492AF0" w:rsidR="007B6964" w:rsidRDefault="007B6964" w:rsidP="00B654A0">
            <w:pPr>
              <w:ind w:right="-915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6565" w:type="dxa"/>
          </w:tcPr>
          <w:p w14:paraId="247AFCA0" w14:textId="77777777" w:rsidR="007B6964" w:rsidRDefault="007B6964" w:rsidP="00582A44">
            <w:pP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</w:p>
          <w:p w14:paraId="085B7446" w14:textId="58007450" w:rsidR="005D667F" w:rsidRPr="00364F8F" w:rsidRDefault="0010579F" w:rsidP="00582A44">
            <w:pP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10579F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Administered, Scored, and Interpreted:</w:t>
            </w:r>
          </w:p>
          <w:p w14:paraId="168A0751" w14:textId="60472277" w:rsidR="0010579F" w:rsidRPr="0010579F" w:rsidRDefault="0010579F" w:rsidP="00582A44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10579F">
              <w:rPr>
                <w:rFonts w:ascii="Calibri" w:eastAsia="Calibri" w:hAnsi="Calibri" w:cs="Calibri"/>
                <w:sz w:val="22"/>
                <w:szCs w:val="22"/>
              </w:rPr>
              <w:t>Wechsler Intelligence Scale for Children IV (WISC-IV)</w:t>
            </w:r>
          </w:p>
          <w:p w14:paraId="48476054" w14:textId="139007E5" w:rsidR="0010579F" w:rsidRPr="0010579F" w:rsidRDefault="0010579F" w:rsidP="00582A44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10579F">
              <w:rPr>
                <w:rFonts w:ascii="Calibri" w:eastAsia="Calibri" w:hAnsi="Calibri" w:cs="Calibri"/>
                <w:sz w:val="22"/>
                <w:szCs w:val="22"/>
              </w:rPr>
              <w:t xml:space="preserve">Wechsler Individual Achievement Test (WIAT-4) </w:t>
            </w:r>
          </w:p>
          <w:p w14:paraId="75474F4D" w14:textId="77777777" w:rsidR="0010579F" w:rsidRPr="0010579F" w:rsidRDefault="0010579F" w:rsidP="00582A44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10579F">
              <w:rPr>
                <w:rFonts w:ascii="Calibri" w:eastAsia="Calibri" w:hAnsi="Calibri" w:cs="Calibri"/>
                <w:sz w:val="22"/>
                <w:szCs w:val="22"/>
              </w:rPr>
              <w:t>Structured Clinical Interview for DSM Disorders (SCID)</w:t>
            </w:r>
          </w:p>
          <w:p w14:paraId="4BBA468A" w14:textId="7AB6415B" w:rsidR="0010579F" w:rsidRPr="0010579F" w:rsidRDefault="0010579F" w:rsidP="00B654A0">
            <w:pPr>
              <w:ind w:right="-1439"/>
              <w:rPr>
                <w:rFonts w:ascii="Calibri" w:eastAsia="Calibri" w:hAnsi="Calibri" w:cs="Calibri"/>
                <w:sz w:val="22"/>
                <w:szCs w:val="22"/>
              </w:rPr>
            </w:pPr>
            <w:r w:rsidRPr="0010579F">
              <w:rPr>
                <w:rFonts w:ascii="Calibri" w:eastAsia="Calibri" w:hAnsi="Calibri" w:cs="Calibri"/>
                <w:sz w:val="22"/>
                <w:szCs w:val="22"/>
              </w:rPr>
              <w:t>Rorschach Inkblot Method (</w:t>
            </w:r>
            <w:r w:rsidR="00480513">
              <w:rPr>
                <w:rFonts w:ascii="Calibri" w:eastAsia="Calibri" w:hAnsi="Calibri" w:cs="Calibri"/>
                <w:sz w:val="22"/>
                <w:szCs w:val="22"/>
              </w:rPr>
              <w:t>RPAS</w:t>
            </w:r>
            <w:r w:rsidR="00F532E5">
              <w:rPr>
                <w:rFonts w:ascii="Calibri" w:eastAsia="Calibri" w:hAnsi="Calibri" w:cs="Calibri"/>
                <w:sz w:val="22"/>
                <w:szCs w:val="22"/>
              </w:rPr>
              <w:t xml:space="preserve"> training &amp;</w:t>
            </w:r>
            <w:r w:rsidR="00A45AA2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="00F532E5">
              <w:rPr>
                <w:rFonts w:ascii="Calibri" w:eastAsia="Calibri" w:hAnsi="Calibri" w:cs="Calibri"/>
                <w:sz w:val="22"/>
                <w:szCs w:val="22"/>
              </w:rPr>
              <w:t>Exner</w:t>
            </w:r>
            <w:r w:rsidR="00B654A0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="00F532E5">
              <w:rPr>
                <w:rFonts w:ascii="Calibri" w:eastAsia="Calibri" w:hAnsi="Calibri" w:cs="Calibri"/>
                <w:sz w:val="22"/>
                <w:szCs w:val="22"/>
              </w:rPr>
              <w:t>exposure)</w:t>
            </w:r>
            <w:r w:rsidRPr="0010579F">
              <w:rPr>
                <w:rFonts w:ascii="Calibri" w:eastAsia="Calibri" w:hAnsi="Calibri" w:cs="Calibri"/>
                <w:sz w:val="22"/>
                <w:szCs w:val="22"/>
              </w:rPr>
              <w:br/>
              <w:t>House Tree Person (HTP) Projective Test</w:t>
            </w:r>
          </w:p>
          <w:p w14:paraId="443108DB" w14:textId="2560CA72" w:rsidR="0010579F" w:rsidRPr="0010579F" w:rsidRDefault="0010579F" w:rsidP="00582A44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10579F">
              <w:rPr>
                <w:rFonts w:ascii="Calibri" w:eastAsia="Calibri" w:hAnsi="Calibri" w:cs="Calibri"/>
                <w:sz w:val="22"/>
                <w:szCs w:val="22"/>
              </w:rPr>
              <w:t>Sentence Completion Projective Test</w:t>
            </w:r>
          </w:p>
          <w:p w14:paraId="282D828A" w14:textId="77777777" w:rsidR="0010579F" w:rsidRPr="0010579F" w:rsidRDefault="0010579F" w:rsidP="00582A44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10579F">
              <w:rPr>
                <w:rFonts w:ascii="Calibri" w:eastAsia="Calibri" w:hAnsi="Calibri" w:cs="Calibri"/>
                <w:sz w:val="22"/>
                <w:szCs w:val="22"/>
              </w:rPr>
              <w:t>Vineland Adaptive Behavior Scale</w:t>
            </w:r>
          </w:p>
          <w:p w14:paraId="12A68490" w14:textId="77777777" w:rsidR="0010579F" w:rsidRPr="0010579F" w:rsidRDefault="0010579F" w:rsidP="00582A44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10579F">
              <w:rPr>
                <w:rFonts w:ascii="Calibri" w:eastAsia="Calibri" w:hAnsi="Calibri" w:cs="Calibri"/>
                <w:sz w:val="22"/>
                <w:szCs w:val="22"/>
              </w:rPr>
              <w:t>Child Sensory Profile 2</w:t>
            </w:r>
          </w:p>
          <w:p w14:paraId="25D45593" w14:textId="6AAFDA27" w:rsidR="005D667F" w:rsidRDefault="005D667F" w:rsidP="00582A4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778FE994" w14:textId="4472EB03" w:rsidR="00B654A0" w:rsidRPr="00E93C58" w:rsidRDefault="00D10C42" w:rsidP="00E93C58">
      <w:pPr>
        <w:pBdr>
          <w:bottom w:val="single" w:sz="4" w:space="1" w:color="000000"/>
        </w:pBdr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PROFESSIONAL MEMBERSHIP</w:t>
      </w:r>
    </w:p>
    <w:p w14:paraId="0000007B" w14:textId="27F4DB5B" w:rsidR="005104A8" w:rsidRPr="005A4E40" w:rsidRDefault="00D10C42" w:rsidP="00582A44">
      <w:pPr>
        <w:tabs>
          <w:tab w:val="left" w:pos="1890"/>
        </w:tabs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American Psychological Association, </w:t>
      </w:r>
      <w:r w:rsidR="00333B0C">
        <w:rPr>
          <w:rFonts w:ascii="Calibri" w:eastAsia="Calibri" w:hAnsi="Calibri" w:cs="Calibri"/>
          <w:sz w:val="22"/>
          <w:szCs w:val="22"/>
        </w:rPr>
        <w:t>Graduate Student Member</w:t>
      </w:r>
      <w:r w:rsidR="005A4E40">
        <w:rPr>
          <w:rFonts w:ascii="Calibri" w:eastAsia="Calibri" w:hAnsi="Calibri" w:cs="Calibri"/>
          <w:sz w:val="22"/>
          <w:szCs w:val="22"/>
        </w:rPr>
        <w:t xml:space="preserve"> (</w:t>
      </w:r>
      <w:r w:rsidR="008452BB">
        <w:rPr>
          <w:rFonts w:ascii="Calibri" w:eastAsia="Calibri" w:hAnsi="Calibri" w:cs="Calibri"/>
          <w:sz w:val="22"/>
          <w:szCs w:val="22"/>
        </w:rPr>
        <w:t>Attended</w:t>
      </w:r>
      <w:r w:rsidR="005A4E40">
        <w:rPr>
          <w:rFonts w:ascii="Calibri" w:eastAsia="Calibri" w:hAnsi="Calibri" w:cs="Calibri"/>
          <w:sz w:val="22"/>
          <w:szCs w:val="22"/>
        </w:rPr>
        <w:t xml:space="preserve"> 2023 conference)</w:t>
      </w:r>
    </w:p>
    <w:p w14:paraId="0C223FF7" w14:textId="24E75471" w:rsidR="00351BCA" w:rsidRPr="00CF092C" w:rsidRDefault="0010579F" w:rsidP="00582A44">
      <w:pPr>
        <w:pStyle w:val="ListParagraph"/>
        <w:numPr>
          <w:ilvl w:val="0"/>
          <w:numId w:val="11"/>
        </w:numPr>
        <w:spacing w:after="0"/>
        <w:ind w:left="720"/>
        <w:rPr>
          <w:rFonts w:ascii="Calibri" w:eastAsia="Calibri" w:hAnsi="Calibri" w:cs="Calibri"/>
          <w:sz w:val="22"/>
          <w:szCs w:val="22"/>
        </w:rPr>
      </w:pPr>
      <w:r w:rsidRPr="00CF092C">
        <w:rPr>
          <w:rFonts w:ascii="Calibri" w:eastAsia="Calibri" w:hAnsi="Calibri" w:cs="Calibri"/>
          <w:sz w:val="22"/>
          <w:szCs w:val="22"/>
        </w:rPr>
        <w:t xml:space="preserve">Division 37, Health Psychology, </w:t>
      </w:r>
      <w:r w:rsidRPr="00CF092C">
        <w:rPr>
          <w:rFonts w:ascii="Calibri" w:eastAsia="Calibri" w:hAnsi="Calibri" w:cs="Calibri"/>
          <w:i/>
          <w:iCs/>
          <w:sz w:val="22"/>
          <w:szCs w:val="22"/>
        </w:rPr>
        <w:t>Adolescents and Young Adults</w:t>
      </w:r>
      <w:r w:rsidR="0079607D">
        <w:rPr>
          <w:rFonts w:ascii="Calibri" w:eastAsia="Calibri" w:hAnsi="Calibri" w:cs="Calibri"/>
          <w:i/>
          <w:iCs/>
          <w:sz w:val="22"/>
          <w:szCs w:val="22"/>
        </w:rPr>
        <w:t xml:space="preserve"> (AYA)</w:t>
      </w:r>
      <w:r w:rsidRPr="00CF092C">
        <w:rPr>
          <w:rFonts w:ascii="Calibri" w:eastAsia="Calibri" w:hAnsi="Calibri" w:cs="Calibri"/>
          <w:i/>
          <w:iCs/>
          <w:sz w:val="22"/>
          <w:szCs w:val="22"/>
        </w:rPr>
        <w:t xml:space="preserve"> SIG Member</w:t>
      </w:r>
    </w:p>
    <w:p w14:paraId="1CF55FAC" w14:textId="77777777" w:rsidR="00351BCA" w:rsidRDefault="0010579F" w:rsidP="00582A44">
      <w:pPr>
        <w:pStyle w:val="ListParagraph"/>
        <w:numPr>
          <w:ilvl w:val="0"/>
          <w:numId w:val="27"/>
        </w:numPr>
        <w:spacing w:after="0"/>
        <w:ind w:left="720"/>
        <w:rPr>
          <w:rFonts w:ascii="Calibri" w:eastAsia="Calibri" w:hAnsi="Calibri" w:cs="Calibri"/>
          <w:sz w:val="22"/>
          <w:szCs w:val="22"/>
        </w:rPr>
      </w:pPr>
      <w:r w:rsidRPr="00351BCA">
        <w:rPr>
          <w:rFonts w:ascii="Calibri" w:eastAsia="Calibri" w:hAnsi="Calibri" w:cs="Calibri"/>
          <w:sz w:val="22"/>
          <w:szCs w:val="22"/>
        </w:rPr>
        <w:t>Division 43, Child and Family Policy and Practice</w:t>
      </w:r>
    </w:p>
    <w:p w14:paraId="67464D14" w14:textId="77777777" w:rsidR="00351BCA" w:rsidRDefault="0010579F" w:rsidP="00582A44">
      <w:pPr>
        <w:pStyle w:val="ListParagraph"/>
        <w:numPr>
          <w:ilvl w:val="0"/>
          <w:numId w:val="27"/>
        </w:numPr>
        <w:spacing w:after="0"/>
        <w:ind w:left="720"/>
        <w:rPr>
          <w:rFonts w:ascii="Calibri" w:eastAsia="Calibri" w:hAnsi="Calibri" w:cs="Calibri"/>
          <w:sz w:val="22"/>
          <w:szCs w:val="22"/>
        </w:rPr>
      </w:pPr>
      <w:r w:rsidRPr="00351BCA">
        <w:rPr>
          <w:rFonts w:ascii="Calibri" w:eastAsia="Calibri" w:hAnsi="Calibri" w:cs="Calibri"/>
          <w:sz w:val="22"/>
          <w:szCs w:val="22"/>
        </w:rPr>
        <w:t>Division 53, Clinical Child and Adolescent Psychology</w:t>
      </w:r>
    </w:p>
    <w:p w14:paraId="5EF7B3D9" w14:textId="05CB5494" w:rsidR="0010579F" w:rsidRPr="007B6964" w:rsidRDefault="0010579F" w:rsidP="00582A44">
      <w:pPr>
        <w:pStyle w:val="ListParagraph"/>
        <w:numPr>
          <w:ilvl w:val="0"/>
          <w:numId w:val="27"/>
        </w:numPr>
        <w:spacing w:after="0"/>
        <w:ind w:left="720"/>
        <w:rPr>
          <w:rFonts w:ascii="Calibri" w:eastAsia="Calibri" w:hAnsi="Calibri" w:cs="Calibri"/>
          <w:sz w:val="22"/>
          <w:szCs w:val="22"/>
        </w:rPr>
      </w:pPr>
      <w:r w:rsidRPr="00351BCA">
        <w:rPr>
          <w:rFonts w:ascii="Calibri" w:eastAsia="Calibri" w:hAnsi="Calibri" w:cs="Calibri"/>
          <w:sz w:val="22"/>
          <w:szCs w:val="22"/>
        </w:rPr>
        <w:t xml:space="preserve">Division 54, Society of Pediatric Psychology, </w:t>
      </w:r>
      <w:r w:rsidRPr="00351BCA">
        <w:rPr>
          <w:rFonts w:ascii="Calibri" w:eastAsia="Calibri" w:hAnsi="Calibri" w:cs="Calibri"/>
          <w:i/>
          <w:iCs/>
          <w:sz w:val="22"/>
          <w:szCs w:val="22"/>
        </w:rPr>
        <w:t>Digital Health SIG Member</w:t>
      </w:r>
    </w:p>
    <w:p w14:paraId="73B25439" w14:textId="77777777" w:rsidR="007B6964" w:rsidRDefault="007B6964" w:rsidP="007B6964">
      <w:pPr>
        <w:rPr>
          <w:rFonts w:ascii="Calibri" w:eastAsia="Calibri" w:hAnsi="Calibri" w:cs="Calibri"/>
          <w:sz w:val="22"/>
          <w:szCs w:val="22"/>
        </w:rPr>
      </w:pPr>
    </w:p>
    <w:p w14:paraId="12C365A5" w14:textId="23EC89E5" w:rsidR="007B6964" w:rsidRPr="00E93C58" w:rsidRDefault="007B6964" w:rsidP="00E93C58">
      <w:pPr>
        <w:pBdr>
          <w:bottom w:val="single" w:sz="4" w:space="1" w:color="000000"/>
        </w:pBdr>
        <w:rPr>
          <w:rFonts w:ascii="Calibri" w:eastAsia="Calibri" w:hAnsi="Calibri" w:cs="Calibri"/>
          <w:b/>
          <w:sz w:val="22"/>
          <w:szCs w:val="22"/>
        </w:rPr>
      </w:pPr>
      <w:r w:rsidRPr="007B6964">
        <w:rPr>
          <w:rFonts w:ascii="Calibri" w:eastAsia="Calibri" w:hAnsi="Calibri" w:cs="Calibri"/>
          <w:b/>
          <w:sz w:val="22"/>
          <w:szCs w:val="22"/>
        </w:rPr>
        <w:t>LEADERSHIP, HONORS, AND AWARDS</w:t>
      </w:r>
    </w:p>
    <w:p w14:paraId="6D1F2B4D" w14:textId="77777777" w:rsidR="007B6964" w:rsidRPr="007B6964" w:rsidRDefault="007B6964" w:rsidP="007B6964">
      <w:pPr>
        <w:rPr>
          <w:rFonts w:ascii="Calibri" w:eastAsia="Calibri" w:hAnsi="Calibri" w:cs="Calibri"/>
          <w:sz w:val="22"/>
          <w:szCs w:val="22"/>
        </w:rPr>
      </w:pPr>
      <w:r w:rsidRPr="007B6964">
        <w:rPr>
          <w:rFonts w:ascii="Calibri" w:eastAsia="Calibri" w:hAnsi="Calibri" w:cs="Calibri"/>
          <w:sz w:val="22"/>
          <w:szCs w:val="22"/>
        </w:rPr>
        <w:t>2021–2026</w:t>
      </w:r>
      <w:r w:rsidRPr="007B6964">
        <w:rPr>
          <w:rFonts w:ascii="Calibri" w:eastAsia="Calibri" w:hAnsi="Calibri" w:cs="Calibri"/>
          <w:sz w:val="22"/>
          <w:szCs w:val="22"/>
        </w:rPr>
        <w:tab/>
      </w:r>
      <w:r w:rsidRPr="007B6964">
        <w:rPr>
          <w:rFonts w:ascii="Calibri" w:eastAsia="Calibri" w:hAnsi="Calibri" w:cs="Calibri"/>
          <w:sz w:val="22"/>
          <w:szCs w:val="22"/>
        </w:rPr>
        <w:tab/>
        <w:t>Golding Fellowship (Merit-based, three years of paid tuition worth $126,000), Yeshiva University</w:t>
      </w:r>
    </w:p>
    <w:p w14:paraId="5FCD2A4C" w14:textId="77777777" w:rsidR="007B6964" w:rsidRPr="007B6964" w:rsidRDefault="007B6964" w:rsidP="007B6964">
      <w:pPr>
        <w:rPr>
          <w:rFonts w:ascii="Calibri" w:eastAsia="Calibri" w:hAnsi="Calibri" w:cs="Calibri"/>
          <w:sz w:val="22"/>
          <w:szCs w:val="22"/>
        </w:rPr>
      </w:pPr>
      <w:r w:rsidRPr="007B6964">
        <w:rPr>
          <w:rFonts w:ascii="Calibri" w:eastAsia="Calibri" w:hAnsi="Calibri" w:cs="Calibri"/>
          <w:sz w:val="22"/>
          <w:szCs w:val="22"/>
        </w:rPr>
        <w:t>2021</w:t>
      </w:r>
      <w:r w:rsidRPr="007B6964">
        <w:rPr>
          <w:rFonts w:ascii="Calibri" w:eastAsia="Calibri" w:hAnsi="Calibri" w:cs="Calibri"/>
          <w:sz w:val="22"/>
          <w:szCs w:val="22"/>
        </w:rPr>
        <w:tab/>
      </w:r>
      <w:r w:rsidRPr="007B6964">
        <w:rPr>
          <w:rFonts w:ascii="Calibri" w:eastAsia="Calibri" w:hAnsi="Calibri" w:cs="Calibri"/>
          <w:sz w:val="22"/>
          <w:szCs w:val="22"/>
        </w:rPr>
        <w:tab/>
      </w:r>
      <w:r w:rsidRPr="007B6964">
        <w:rPr>
          <w:rFonts w:ascii="Calibri" w:eastAsia="Calibri" w:hAnsi="Calibri" w:cs="Calibri"/>
          <w:sz w:val="22"/>
          <w:szCs w:val="22"/>
        </w:rPr>
        <w:tab/>
        <w:t xml:space="preserve">Graduated </w:t>
      </w:r>
      <w:r w:rsidRPr="007B6964">
        <w:rPr>
          <w:rFonts w:ascii="Calibri" w:eastAsia="Calibri" w:hAnsi="Calibri" w:cs="Calibri"/>
          <w:i/>
          <w:sz w:val="22"/>
          <w:szCs w:val="22"/>
        </w:rPr>
        <w:t>magna</w:t>
      </w:r>
      <w:r w:rsidRPr="007B6964">
        <w:rPr>
          <w:rFonts w:ascii="Calibri" w:eastAsia="Calibri" w:hAnsi="Calibri" w:cs="Calibri"/>
          <w:sz w:val="22"/>
          <w:szCs w:val="22"/>
        </w:rPr>
        <w:t xml:space="preserve"> </w:t>
      </w:r>
      <w:r w:rsidRPr="007B6964">
        <w:rPr>
          <w:rFonts w:ascii="Calibri" w:eastAsia="Calibri" w:hAnsi="Calibri" w:cs="Calibri"/>
          <w:i/>
          <w:sz w:val="22"/>
          <w:szCs w:val="22"/>
        </w:rPr>
        <w:t>cum laude</w:t>
      </w:r>
      <w:r w:rsidRPr="007B6964">
        <w:rPr>
          <w:rFonts w:ascii="Calibri" w:eastAsia="Calibri" w:hAnsi="Calibri" w:cs="Calibri"/>
          <w:sz w:val="22"/>
          <w:szCs w:val="22"/>
        </w:rPr>
        <w:t>, Columbia University</w:t>
      </w:r>
    </w:p>
    <w:p w14:paraId="6B674934" w14:textId="15034E92" w:rsidR="007B6964" w:rsidRPr="007B6964" w:rsidRDefault="007B6964" w:rsidP="007B6964">
      <w:pPr>
        <w:rPr>
          <w:rFonts w:ascii="Calibri" w:eastAsia="Calibri" w:hAnsi="Calibri" w:cs="Calibri"/>
          <w:sz w:val="22"/>
          <w:szCs w:val="22"/>
        </w:rPr>
      </w:pPr>
      <w:r w:rsidRPr="007B6964">
        <w:rPr>
          <w:rFonts w:ascii="Calibri" w:eastAsia="Calibri" w:hAnsi="Calibri" w:cs="Calibri"/>
          <w:sz w:val="22"/>
          <w:szCs w:val="22"/>
        </w:rPr>
        <w:t>2017–2021</w:t>
      </w:r>
      <w:r w:rsidRPr="007B6964">
        <w:rPr>
          <w:rFonts w:ascii="Calibri" w:eastAsia="Calibri" w:hAnsi="Calibri" w:cs="Calibri"/>
          <w:sz w:val="22"/>
          <w:szCs w:val="22"/>
        </w:rPr>
        <w:tab/>
      </w:r>
      <w:r w:rsidRPr="007B6964">
        <w:rPr>
          <w:rFonts w:ascii="Calibri" w:eastAsia="Calibri" w:hAnsi="Calibri" w:cs="Calibri"/>
          <w:sz w:val="22"/>
          <w:szCs w:val="22"/>
        </w:rPr>
        <w:tab/>
        <w:t>Dean’s List, Columbia University</w:t>
      </w:r>
    </w:p>
    <w:p w14:paraId="12D366DA" w14:textId="77777777" w:rsidR="00F71BDA" w:rsidRPr="00351BCA" w:rsidRDefault="00F71BDA" w:rsidP="00582A44">
      <w:pPr>
        <w:pStyle w:val="ListParagraph"/>
        <w:spacing w:after="0"/>
        <w:rPr>
          <w:rFonts w:ascii="Calibri" w:eastAsia="Calibri" w:hAnsi="Calibri" w:cs="Calibri"/>
          <w:sz w:val="22"/>
          <w:szCs w:val="22"/>
        </w:rPr>
      </w:pPr>
    </w:p>
    <w:p w14:paraId="2357408A" w14:textId="243F1A9C" w:rsidR="00B654A0" w:rsidRPr="00E93C58" w:rsidRDefault="00BE6CF1" w:rsidP="00E93C58">
      <w:pPr>
        <w:pBdr>
          <w:bottom w:val="single" w:sz="4" w:space="1" w:color="000000"/>
        </w:pBdr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OTHER SKILLS</w:t>
      </w:r>
    </w:p>
    <w:p w14:paraId="6ACC40ED" w14:textId="2236C902" w:rsidR="00CF092C" w:rsidRPr="00B654A0" w:rsidRDefault="00A64009" w:rsidP="00582A44">
      <w:pPr>
        <w:rPr>
          <w:rFonts w:ascii="Calibri" w:eastAsia="Calibri" w:hAnsi="Calibri" w:cs="Calibri"/>
          <w:b/>
          <w:bCs/>
          <w:sz w:val="22"/>
          <w:szCs w:val="22"/>
        </w:rPr>
      </w:pPr>
      <w:r w:rsidRPr="00AF2EFD">
        <w:rPr>
          <w:rFonts w:ascii="Calibri" w:eastAsia="Calibri" w:hAnsi="Calibri" w:cs="Calibri"/>
          <w:b/>
          <w:bCs/>
          <w:i/>
          <w:iCs/>
          <w:sz w:val="22"/>
          <w:szCs w:val="22"/>
        </w:rPr>
        <w:t>Science</w:t>
      </w:r>
      <w:r w:rsidR="00582A44">
        <w:rPr>
          <w:rFonts w:ascii="Calibri" w:eastAsia="Calibri" w:hAnsi="Calibri" w:cs="Calibri"/>
          <w:b/>
          <w:bCs/>
          <w:i/>
          <w:iCs/>
          <w:sz w:val="22"/>
          <w:szCs w:val="22"/>
        </w:rPr>
        <w:t xml:space="preserve"> Writing</w:t>
      </w:r>
      <w:r>
        <w:rPr>
          <w:rFonts w:ascii="Calibri" w:eastAsia="Calibri" w:hAnsi="Calibri" w:cs="Calibri"/>
          <w:i/>
          <w:iCs/>
          <w:sz w:val="22"/>
          <w:szCs w:val="22"/>
        </w:rPr>
        <w:t>—</w:t>
      </w:r>
      <w:r w:rsidRPr="00A64009">
        <w:rPr>
          <w:rFonts w:ascii="Calibri" w:eastAsia="Calibri" w:hAnsi="Calibri" w:cs="Calibri"/>
          <w:sz w:val="22"/>
          <w:szCs w:val="22"/>
        </w:rPr>
        <w:t>Clinical report writing</w:t>
      </w:r>
      <w:r>
        <w:rPr>
          <w:rFonts w:ascii="Calibri" w:eastAsia="Calibri" w:hAnsi="Calibri" w:cs="Calibri"/>
          <w:sz w:val="22"/>
          <w:szCs w:val="22"/>
        </w:rPr>
        <w:t xml:space="preserve">, </w:t>
      </w:r>
      <w:r w:rsidR="005A4E40">
        <w:rPr>
          <w:rFonts w:ascii="Calibri" w:eastAsia="Calibri" w:hAnsi="Calibri" w:cs="Calibri"/>
          <w:sz w:val="22"/>
          <w:szCs w:val="22"/>
        </w:rPr>
        <w:t xml:space="preserve">administrative manual writing, </w:t>
      </w:r>
      <w:r>
        <w:rPr>
          <w:rFonts w:ascii="Calibri" w:eastAsia="Calibri" w:hAnsi="Calibri" w:cs="Calibri"/>
          <w:sz w:val="22"/>
          <w:szCs w:val="22"/>
        </w:rPr>
        <w:t>clinical worksheets/handouts</w:t>
      </w:r>
      <w:r w:rsidR="00CF092C">
        <w:rPr>
          <w:rFonts w:ascii="Calibri" w:eastAsia="Calibri" w:hAnsi="Calibri" w:cs="Calibri"/>
          <w:sz w:val="22"/>
          <w:szCs w:val="22"/>
        </w:rPr>
        <w:t xml:space="preserve">, </w:t>
      </w:r>
      <w:r>
        <w:rPr>
          <w:rFonts w:ascii="Calibri" w:eastAsia="Calibri" w:hAnsi="Calibri" w:cs="Calibri"/>
          <w:sz w:val="22"/>
          <w:szCs w:val="22"/>
        </w:rPr>
        <w:t>narrative review,</w:t>
      </w:r>
      <w:r w:rsidR="00B654A0"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peer review, APA 7 style</w:t>
      </w:r>
      <w:r w:rsidR="000A1AD4"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z w:val="22"/>
          <w:szCs w:val="22"/>
        </w:rPr>
        <w:t xml:space="preserve"> and copyediting</w:t>
      </w:r>
    </w:p>
    <w:p w14:paraId="1DAAF177" w14:textId="6C939F6D" w:rsidR="00A64009" w:rsidRPr="00CF092C" w:rsidRDefault="00A64009" w:rsidP="00582A44">
      <w:pPr>
        <w:rPr>
          <w:rFonts w:ascii="Calibri" w:eastAsia="Calibri" w:hAnsi="Calibri" w:cs="Calibri"/>
          <w:sz w:val="22"/>
          <w:szCs w:val="22"/>
        </w:rPr>
      </w:pPr>
      <w:r w:rsidRPr="00AF2EFD">
        <w:rPr>
          <w:rFonts w:ascii="Calibri" w:eastAsia="Calibri" w:hAnsi="Calibri" w:cs="Calibri"/>
          <w:b/>
          <w:bCs/>
          <w:i/>
          <w:iCs/>
          <w:sz w:val="22"/>
          <w:szCs w:val="22"/>
        </w:rPr>
        <w:t>Journalism</w:t>
      </w:r>
      <w:r>
        <w:rPr>
          <w:rFonts w:ascii="Calibri" w:eastAsia="Calibri" w:hAnsi="Calibri" w:cs="Calibri"/>
          <w:i/>
          <w:iCs/>
          <w:sz w:val="22"/>
          <w:szCs w:val="22"/>
        </w:rPr>
        <w:t>—</w:t>
      </w:r>
      <w:r>
        <w:rPr>
          <w:rFonts w:ascii="Calibri" w:eastAsia="Calibri" w:hAnsi="Calibri" w:cs="Calibri"/>
          <w:sz w:val="22"/>
          <w:szCs w:val="22"/>
        </w:rPr>
        <w:t>Op-eds, investigative reporting, MLA style, nonfiction creative writing, search engine optimization</w:t>
      </w:r>
    </w:p>
    <w:p w14:paraId="79C242A3" w14:textId="68BDB492" w:rsidR="00BE6CF1" w:rsidRDefault="00BE6CF1" w:rsidP="00582A44">
      <w:pPr>
        <w:rPr>
          <w:rFonts w:ascii="Calibri" w:eastAsia="Calibri" w:hAnsi="Calibri" w:cs="Calibri"/>
          <w:sz w:val="22"/>
          <w:szCs w:val="22"/>
        </w:rPr>
      </w:pPr>
      <w:r w:rsidRPr="00582A44">
        <w:rPr>
          <w:rFonts w:ascii="Calibri" w:eastAsia="Calibri" w:hAnsi="Calibri" w:cs="Calibri"/>
          <w:b/>
          <w:bCs/>
          <w:i/>
          <w:iCs/>
          <w:sz w:val="22"/>
          <w:szCs w:val="22"/>
        </w:rPr>
        <w:t>Languages</w:t>
      </w:r>
      <w:r w:rsidR="00582A44">
        <w:rPr>
          <w:rFonts w:ascii="Calibri" w:eastAsia="Calibri" w:hAnsi="Calibri" w:cs="Calibri"/>
          <w:i/>
          <w:iCs/>
          <w:sz w:val="22"/>
          <w:szCs w:val="22"/>
        </w:rPr>
        <w:t>—</w:t>
      </w:r>
      <w:r w:rsidR="00D10C42">
        <w:rPr>
          <w:rFonts w:ascii="Calibri" w:eastAsia="Calibri" w:hAnsi="Calibri" w:cs="Calibri"/>
          <w:sz w:val="22"/>
          <w:szCs w:val="22"/>
        </w:rPr>
        <w:t xml:space="preserve">Chinese (Mandarin): Beginner conversational, </w:t>
      </w:r>
      <w:r w:rsidR="00417433">
        <w:rPr>
          <w:rFonts w:ascii="Calibri" w:eastAsia="Calibri" w:hAnsi="Calibri" w:cs="Calibri"/>
          <w:sz w:val="22"/>
          <w:szCs w:val="22"/>
        </w:rPr>
        <w:t xml:space="preserve">six </w:t>
      </w:r>
      <w:r w:rsidR="00D10C42">
        <w:rPr>
          <w:rFonts w:ascii="Calibri" w:eastAsia="Calibri" w:hAnsi="Calibri" w:cs="Calibri"/>
          <w:sz w:val="22"/>
          <w:szCs w:val="22"/>
        </w:rPr>
        <w:t>years of formal study</w:t>
      </w:r>
    </w:p>
    <w:p w14:paraId="0A8FB844" w14:textId="17231005" w:rsidR="00BE6CF1" w:rsidRDefault="00BE6CF1" w:rsidP="00582A44">
      <w:pPr>
        <w:rPr>
          <w:rFonts w:ascii="Calibri" w:eastAsia="Calibri" w:hAnsi="Calibri" w:cs="Calibri"/>
          <w:sz w:val="22"/>
          <w:szCs w:val="22"/>
        </w:rPr>
      </w:pPr>
      <w:r w:rsidRPr="00582A44">
        <w:rPr>
          <w:rFonts w:ascii="Calibri" w:eastAsia="Calibri" w:hAnsi="Calibri" w:cs="Calibri"/>
          <w:b/>
          <w:bCs/>
          <w:i/>
          <w:iCs/>
          <w:sz w:val="22"/>
          <w:szCs w:val="22"/>
        </w:rPr>
        <w:t>Computer</w:t>
      </w:r>
      <w:r w:rsidR="00582A44">
        <w:rPr>
          <w:rFonts w:ascii="Calibri" w:eastAsia="Calibri" w:hAnsi="Calibri" w:cs="Calibri"/>
          <w:i/>
          <w:iCs/>
          <w:sz w:val="22"/>
          <w:szCs w:val="22"/>
        </w:rPr>
        <w:t>—</w:t>
      </w:r>
      <w:r w:rsidR="007115DC">
        <w:rPr>
          <w:rFonts w:ascii="Calibri" w:eastAsia="Calibri" w:hAnsi="Calibri" w:cs="Calibri"/>
          <w:sz w:val="22"/>
          <w:szCs w:val="22"/>
        </w:rPr>
        <w:t xml:space="preserve">REDCap, </w:t>
      </w:r>
      <w:r w:rsidR="005A4E40">
        <w:rPr>
          <w:rFonts w:ascii="Calibri" w:eastAsia="Calibri" w:hAnsi="Calibri" w:cs="Calibri"/>
          <w:sz w:val="22"/>
          <w:szCs w:val="22"/>
        </w:rPr>
        <w:t xml:space="preserve">Qualtrics, </w:t>
      </w:r>
      <w:r>
        <w:rPr>
          <w:rFonts w:ascii="Calibri" w:eastAsia="Calibri" w:hAnsi="Calibri" w:cs="Calibri"/>
          <w:sz w:val="22"/>
          <w:szCs w:val="22"/>
        </w:rPr>
        <w:t xml:space="preserve">SPSS, Excel, </w:t>
      </w:r>
      <w:r w:rsidR="00DF7201">
        <w:rPr>
          <w:rFonts w:ascii="Calibri" w:eastAsia="Calibri" w:hAnsi="Calibri" w:cs="Calibri"/>
          <w:sz w:val="22"/>
          <w:szCs w:val="22"/>
        </w:rPr>
        <w:t>Notion</w:t>
      </w:r>
    </w:p>
    <w:sectPr w:rsidR="00BE6CF1" w:rsidSect="00423DEE">
      <w:headerReference w:type="default" r:id="rId23"/>
      <w:footerReference w:type="default" r:id="rId24"/>
      <w:pgSz w:w="12240" w:h="15840"/>
      <w:pgMar w:top="1440" w:right="720" w:bottom="1440" w:left="720" w:header="720" w:footer="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F4806F" w14:textId="77777777" w:rsidR="00DA318E" w:rsidRDefault="00DA318E">
      <w:r>
        <w:separator/>
      </w:r>
    </w:p>
  </w:endnote>
  <w:endnote w:type="continuationSeparator" w:id="0">
    <w:p w14:paraId="35EC487C" w14:textId="77777777" w:rsidR="00DA318E" w:rsidRDefault="00DA31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oto Sans Symbols">
    <w:altName w:val="Calibri"/>
    <w:panose1 w:val="020B0604020202020204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81" w14:textId="0497C0FF" w:rsidR="005104A8" w:rsidRDefault="00D10C42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  <w:rPr>
        <w:rFonts w:ascii="Calibri" w:eastAsia="Calibri" w:hAnsi="Calibri" w:cs="Calibri"/>
        <w:color w:val="000000"/>
        <w:sz w:val="20"/>
        <w:szCs w:val="20"/>
      </w:rPr>
    </w:pPr>
    <w:r>
      <w:rPr>
        <w:rFonts w:ascii="Calibri" w:eastAsia="Calibri" w:hAnsi="Calibri" w:cs="Calibri"/>
        <w:color w:val="000000"/>
        <w:sz w:val="20"/>
        <w:szCs w:val="20"/>
      </w:rPr>
      <w:t xml:space="preserve">Katie Santamaria, Page </w:t>
    </w:r>
    <w:r>
      <w:rPr>
        <w:rFonts w:ascii="Calibri" w:eastAsia="Calibri" w:hAnsi="Calibri" w:cs="Calibri"/>
        <w:color w:val="000000"/>
        <w:sz w:val="20"/>
        <w:szCs w:val="20"/>
      </w:rPr>
      <w:fldChar w:fldCharType="begin"/>
    </w:r>
    <w:r>
      <w:rPr>
        <w:rFonts w:ascii="Calibri" w:eastAsia="Calibri" w:hAnsi="Calibri" w:cs="Calibri"/>
        <w:color w:val="000000"/>
        <w:sz w:val="20"/>
        <w:szCs w:val="20"/>
      </w:rPr>
      <w:instrText>PAGE</w:instrText>
    </w:r>
    <w:r>
      <w:rPr>
        <w:rFonts w:ascii="Calibri" w:eastAsia="Calibri" w:hAnsi="Calibri" w:cs="Calibri"/>
        <w:color w:val="000000"/>
        <w:sz w:val="20"/>
        <w:szCs w:val="20"/>
      </w:rPr>
      <w:fldChar w:fldCharType="separate"/>
    </w:r>
    <w:r w:rsidR="006F26A1">
      <w:rPr>
        <w:rFonts w:ascii="Calibri" w:eastAsia="Calibri" w:hAnsi="Calibri" w:cs="Calibri"/>
        <w:noProof/>
        <w:color w:val="000000"/>
        <w:sz w:val="20"/>
        <w:szCs w:val="20"/>
      </w:rPr>
      <w:t>1</w:t>
    </w:r>
    <w:r>
      <w:rPr>
        <w:rFonts w:ascii="Calibri" w:eastAsia="Calibri" w:hAnsi="Calibri" w:cs="Calibri"/>
        <w:color w:val="000000"/>
        <w:sz w:val="20"/>
        <w:szCs w:val="20"/>
      </w:rPr>
      <w:fldChar w:fldCharType="end"/>
    </w:r>
    <w:r>
      <w:rPr>
        <w:rFonts w:ascii="Calibri" w:eastAsia="Calibri" w:hAnsi="Calibri" w:cs="Calibri"/>
        <w:color w:val="000000"/>
        <w:sz w:val="20"/>
        <w:szCs w:val="20"/>
      </w:rPr>
      <w:t xml:space="preserve"> of </w:t>
    </w:r>
    <w:r>
      <w:rPr>
        <w:rFonts w:ascii="Calibri" w:eastAsia="Calibri" w:hAnsi="Calibri" w:cs="Calibri"/>
        <w:color w:val="000000"/>
        <w:sz w:val="20"/>
        <w:szCs w:val="20"/>
      </w:rPr>
      <w:fldChar w:fldCharType="begin"/>
    </w:r>
    <w:r>
      <w:rPr>
        <w:rFonts w:ascii="Calibri" w:eastAsia="Calibri" w:hAnsi="Calibri" w:cs="Calibri"/>
        <w:color w:val="000000"/>
        <w:sz w:val="20"/>
        <w:szCs w:val="20"/>
      </w:rPr>
      <w:instrText>NUMPAGES</w:instrText>
    </w:r>
    <w:r>
      <w:rPr>
        <w:rFonts w:ascii="Calibri" w:eastAsia="Calibri" w:hAnsi="Calibri" w:cs="Calibri"/>
        <w:color w:val="000000"/>
        <w:sz w:val="20"/>
        <w:szCs w:val="20"/>
      </w:rPr>
      <w:fldChar w:fldCharType="separate"/>
    </w:r>
    <w:r w:rsidR="006F26A1">
      <w:rPr>
        <w:rFonts w:ascii="Calibri" w:eastAsia="Calibri" w:hAnsi="Calibri" w:cs="Calibri"/>
        <w:noProof/>
        <w:color w:val="000000"/>
        <w:sz w:val="20"/>
        <w:szCs w:val="20"/>
      </w:rPr>
      <w:t>2</w:t>
    </w:r>
    <w:r>
      <w:rPr>
        <w:rFonts w:ascii="Calibri" w:eastAsia="Calibri" w:hAnsi="Calibri" w:cs="Calibri"/>
        <w:color w:val="000000"/>
        <w:sz w:val="20"/>
        <w:szCs w:val="20"/>
      </w:rPr>
      <w:fldChar w:fldCharType="end"/>
    </w:r>
  </w:p>
  <w:p w14:paraId="00000082" w14:textId="77777777" w:rsidR="005104A8" w:rsidRDefault="005104A8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FC1F21" w14:textId="77777777" w:rsidR="00DA318E" w:rsidRDefault="00DA318E">
      <w:r>
        <w:separator/>
      </w:r>
    </w:p>
  </w:footnote>
  <w:footnote w:type="continuationSeparator" w:id="0">
    <w:p w14:paraId="128BC47D" w14:textId="77777777" w:rsidR="00DA318E" w:rsidRDefault="00DA31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5E4418" w14:textId="255CD6CD" w:rsidR="003A5EAF" w:rsidRPr="005D667F" w:rsidRDefault="003A5EAF" w:rsidP="005D667F">
    <w:pPr>
      <w:pBdr>
        <w:bottom w:val="single" w:sz="4" w:space="1" w:color="000000"/>
      </w:pBdr>
      <w:rPr>
        <w:rFonts w:ascii="Calibri" w:eastAsia="Calibri" w:hAnsi="Calibri" w:cs="Calibri"/>
        <w:bCs/>
        <w:i/>
        <w:iCs/>
        <w:sz w:val="22"/>
        <w:szCs w:val="22"/>
      </w:rPr>
    </w:pPr>
    <w:r w:rsidRPr="003A5EAF">
      <w:rPr>
        <w:rFonts w:ascii="Calibri" w:eastAsia="Calibri" w:hAnsi="Calibri" w:cs="Calibri"/>
        <w:bCs/>
        <w:i/>
        <w:iCs/>
        <w:sz w:val="22"/>
        <w:szCs w:val="22"/>
      </w:rPr>
      <w:t xml:space="preserve">Revised </w:t>
    </w:r>
    <w:r w:rsidR="005D25E0">
      <w:rPr>
        <w:rFonts w:ascii="Calibri" w:eastAsia="Calibri" w:hAnsi="Calibri" w:cs="Calibri"/>
        <w:bCs/>
        <w:i/>
        <w:iCs/>
        <w:sz w:val="22"/>
        <w:szCs w:val="22"/>
      </w:rPr>
      <w:t>8</w:t>
    </w:r>
    <w:r w:rsidR="001C57A8">
      <w:rPr>
        <w:rFonts w:ascii="Calibri" w:eastAsia="Calibri" w:hAnsi="Calibri" w:cs="Calibri"/>
        <w:bCs/>
        <w:i/>
        <w:iCs/>
        <w:sz w:val="22"/>
        <w:szCs w:val="22"/>
      </w:rPr>
      <w:t>/</w:t>
    </w:r>
    <w:r w:rsidR="005D25E0">
      <w:rPr>
        <w:rFonts w:ascii="Calibri" w:eastAsia="Calibri" w:hAnsi="Calibri" w:cs="Calibri"/>
        <w:bCs/>
        <w:i/>
        <w:iCs/>
        <w:sz w:val="22"/>
        <w:szCs w:val="22"/>
      </w:rPr>
      <w:t>6</w:t>
    </w:r>
    <w:r w:rsidR="001C57A8">
      <w:rPr>
        <w:rFonts w:ascii="Calibri" w:eastAsia="Calibri" w:hAnsi="Calibri" w:cs="Calibri"/>
        <w:bCs/>
        <w:i/>
        <w:iCs/>
        <w:sz w:val="22"/>
        <w:szCs w:val="22"/>
      </w:rPr>
      <w:t>/2024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1C5C8E"/>
    <w:multiLevelType w:val="hybridMultilevel"/>
    <w:tmpl w:val="126AAE0C"/>
    <w:lvl w:ilvl="0" w:tplc="68DE7F24">
      <w:start w:val="202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FA0910"/>
    <w:multiLevelType w:val="hybridMultilevel"/>
    <w:tmpl w:val="B7EC48B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273F0D"/>
    <w:multiLevelType w:val="hybridMultilevel"/>
    <w:tmpl w:val="1A0A372C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 w15:restartNumberingAfterBreak="0">
    <w:nsid w:val="10F942EB"/>
    <w:multiLevelType w:val="hybridMultilevel"/>
    <w:tmpl w:val="EBF6FB0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07492D"/>
    <w:multiLevelType w:val="hybridMultilevel"/>
    <w:tmpl w:val="22F0990A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 w15:restartNumberingAfterBreak="0">
    <w:nsid w:val="17CA6181"/>
    <w:multiLevelType w:val="hybridMultilevel"/>
    <w:tmpl w:val="95205106"/>
    <w:lvl w:ilvl="0" w:tplc="0409000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93" w:hanging="360"/>
      </w:pPr>
      <w:rPr>
        <w:rFonts w:ascii="Wingdings" w:hAnsi="Wingdings" w:hint="default"/>
      </w:rPr>
    </w:lvl>
  </w:abstractNum>
  <w:abstractNum w:abstractNumId="6" w15:restartNumberingAfterBreak="0">
    <w:nsid w:val="186350BE"/>
    <w:multiLevelType w:val="hybridMultilevel"/>
    <w:tmpl w:val="826CD376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" w15:restartNumberingAfterBreak="0">
    <w:nsid w:val="1C214EA2"/>
    <w:multiLevelType w:val="multilevel"/>
    <w:tmpl w:val="A5227B5E"/>
    <w:lvl w:ilvl="0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7200" w:hanging="3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7920" w:hanging="3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8640" w:hanging="360"/>
      </w:pPr>
      <w:rPr>
        <w:rFonts w:ascii="Arial" w:eastAsia="Arial" w:hAnsi="Arial" w:cs="Arial"/>
        <w:vertAlign w:val="baseline"/>
      </w:rPr>
    </w:lvl>
  </w:abstractNum>
  <w:abstractNum w:abstractNumId="8" w15:restartNumberingAfterBreak="0">
    <w:nsid w:val="22D85FB6"/>
    <w:multiLevelType w:val="hybridMultilevel"/>
    <w:tmpl w:val="3242890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9" w15:restartNumberingAfterBreak="0">
    <w:nsid w:val="2465020C"/>
    <w:multiLevelType w:val="hybridMultilevel"/>
    <w:tmpl w:val="7F66D92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 w15:restartNumberingAfterBreak="0">
    <w:nsid w:val="298E5A09"/>
    <w:multiLevelType w:val="multilevel"/>
    <w:tmpl w:val="C3F88CC6"/>
    <w:lvl w:ilvl="0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75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82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900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2B2727FF"/>
    <w:multiLevelType w:val="hybridMultilevel"/>
    <w:tmpl w:val="21EA7F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021499"/>
    <w:multiLevelType w:val="hybridMultilevel"/>
    <w:tmpl w:val="1B84F4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174A56"/>
    <w:multiLevelType w:val="hybridMultilevel"/>
    <w:tmpl w:val="474E0642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4" w15:restartNumberingAfterBreak="0">
    <w:nsid w:val="360B78FE"/>
    <w:multiLevelType w:val="hybridMultilevel"/>
    <w:tmpl w:val="200242E0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5" w15:restartNumberingAfterBreak="0">
    <w:nsid w:val="376721A1"/>
    <w:multiLevelType w:val="hybridMultilevel"/>
    <w:tmpl w:val="C4B27E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291595"/>
    <w:multiLevelType w:val="hybridMultilevel"/>
    <w:tmpl w:val="3118BE3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BB1EEE"/>
    <w:multiLevelType w:val="hybridMultilevel"/>
    <w:tmpl w:val="AD94B17C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8" w15:restartNumberingAfterBreak="0">
    <w:nsid w:val="4ABC5AC5"/>
    <w:multiLevelType w:val="hybridMultilevel"/>
    <w:tmpl w:val="263C0D62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600A4"/>
    <w:multiLevelType w:val="hybridMultilevel"/>
    <w:tmpl w:val="C486F520"/>
    <w:lvl w:ilvl="0" w:tplc="040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9B7C28"/>
    <w:multiLevelType w:val="hybridMultilevel"/>
    <w:tmpl w:val="B14066DA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1" w15:restartNumberingAfterBreak="0">
    <w:nsid w:val="4F8B5899"/>
    <w:multiLevelType w:val="multilevel"/>
    <w:tmpl w:val="490CC2FA"/>
    <w:lvl w:ilvl="0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75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82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9000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4FD97898"/>
    <w:multiLevelType w:val="hybridMultilevel"/>
    <w:tmpl w:val="40B8438E"/>
    <w:lvl w:ilvl="0" w:tplc="AF98C668">
      <w:numFmt w:val="bullet"/>
      <w:lvlText w:val="-"/>
      <w:lvlJc w:val="left"/>
      <w:pPr>
        <w:ind w:left="25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3" w15:restartNumberingAfterBreak="0">
    <w:nsid w:val="559C7DBB"/>
    <w:multiLevelType w:val="hybridMultilevel"/>
    <w:tmpl w:val="61A20C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395630"/>
    <w:multiLevelType w:val="hybridMultilevel"/>
    <w:tmpl w:val="361E82F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140746"/>
    <w:multiLevelType w:val="hybridMultilevel"/>
    <w:tmpl w:val="6DEA3162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6" w15:restartNumberingAfterBreak="0">
    <w:nsid w:val="676262DB"/>
    <w:multiLevelType w:val="hybridMultilevel"/>
    <w:tmpl w:val="62F6012E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7" w15:restartNumberingAfterBreak="0">
    <w:nsid w:val="69150B97"/>
    <w:multiLevelType w:val="hybridMultilevel"/>
    <w:tmpl w:val="C6F8AE4A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8" w15:restartNumberingAfterBreak="0">
    <w:nsid w:val="69397603"/>
    <w:multiLevelType w:val="hybridMultilevel"/>
    <w:tmpl w:val="38F8D538"/>
    <w:lvl w:ilvl="0" w:tplc="8242C668">
      <w:start w:val="2020"/>
      <w:numFmt w:val="decimal"/>
      <w:lvlText w:val="%1"/>
      <w:lvlJc w:val="left"/>
      <w:pPr>
        <w:ind w:left="800" w:hanging="44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5F15DA"/>
    <w:multiLevelType w:val="multilevel"/>
    <w:tmpl w:val="09C42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E89564B"/>
    <w:multiLevelType w:val="hybridMultilevel"/>
    <w:tmpl w:val="A4085C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F23325"/>
    <w:multiLevelType w:val="hybridMultilevel"/>
    <w:tmpl w:val="4C7A65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5B1168"/>
    <w:multiLevelType w:val="hybridMultilevel"/>
    <w:tmpl w:val="092E87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8779673">
    <w:abstractNumId w:val="10"/>
  </w:num>
  <w:num w:numId="2" w16cid:durableId="305358313">
    <w:abstractNumId w:val="7"/>
  </w:num>
  <w:num w:numId="3" w16cid:durableId="82532346">
    <w:abstractNumId w:val="21"/>
  </w:num>
  <w:num w:numId="4" w16cid:durableId="1839925432">
    <w:abstractNumId w:val="26"/>
  </w:num>
  <w:num w:numId="5" w16cid:durableId="470947467">
    <w:abstractNumId w:val="14"/>
  </w:num>
  <w:num w:numId="6" w16cid:durableId="136798326">
    <w:abstractNumId w:val="9"/>
  </w:num>
  <w:num w:numId="7" w16cid:durableId="1616864787">
    <w:abstractNumId w:val="17"/>
  </w:num>
  <w:num w:numId="8" w16cid:durableId="1568610878">
    <w:abstractNumId w:val="20"/>
  </w:num>
  <w:num w:numId="9" w16cid:durableId="977421160">
    <w:abstractNumId w:val="25"/>
  </w:num>
  <w:num w:numId="10" w16cid:durableId="2035307508">
    <w:abstractNumId w:val="2"/>
  </w:num>
  <w:num w:numId="11" w16cid:durableId="1545173409">
    <w:abstractNumId w:val="13"/>
  </w:num>
  <w:num w:numId="12" w16cid:durableId="1181358194">
    <w:abstractNumId w:val="22"/>
  </w:num>
  <w:num w:numId="13" w16cid:durableId="1738358948">
    <w:abstractNumId w:val="4"/>
  </w:num>
  <w:num w:numId="14" w16cid:durableId="2065063114">
    <w:abstractNumId w:val="1"/>
  </w:num>
  <w:num w:numId="15" w16cid:durableId="1338382430">
    <w:abstractNumId w:val="12"/>
  </w:num>
  <w:num w:numId="16" w16cid:durableId="1170756827">
    <w:abstractNumId w:val="27"/>
  </w:num>
  <w:num w:numId="17" w16cid:durableId="396831159">
    <w:abstractNumId w:val="23"/>
  </w:num>
  <w:num w:numId="18" w16cid:durableId="1292856625">
    <w:abstractNumId w:val="3"/>
  </w:num>
  <w:num w:numId="19" w16cid:durableId="296305704">
    <w:abstractNumId w:val="15"/>
  </w:num>
  <w:num w:numId="20" w16cid:durableId="1930692761">
    <w:abstractNumId w:val="5"/>
  </w:num>
  <w:num w:numId="21" w16cid:durableId="104084350">
    <w:abstractNumId w:val="8"/>
  </w:num>
  <w:num w:numId="22" w16cid:durableId="839975420">
    <w:abstractNumId w:val="28"/>
  </w:num>
  <w:num w:numId="23" w16cid:durableId="1729457823">
    <w:abstractNumId w:val="6"/>
  </w:num>
  <w:num w:numId="24" w16cid:durableId="989672184">
    <w:abstractNumId w:val="24"/>
  </w:num>
  <w:num w:numId="25" w16cid:durableId="88040535">
    <w:abstractNumId w:val="0"/>
  </w:num>
  <w:num w:numId="26" w16cid:durableId="764762756">
    <w:abstractNumId w:val="16"/>
  </w:num>
  <w:num w:numId="27" w16cid:durableId="2015254684">
    <w:abstractNumId w:val="18"/>
  </w:num>
  <w:num w:numId="28" w16cid:durableId="876166205">
    <w:abstractNumId w:val="31"/>
  </w:num>
  <w:num w:numId="29" w16cid:durableId="800539822">
    <w:abstractNumId w:val="11"/>
  </w:num>
  <w:num w:numId="30" w16cid:durableId="1895894722">
    <w:abstractNumId w:val="30"/>
  </w:num>
  <w:num w:numId="31" w16cid:durableId="362247461">
    <w:abstractNumId w:val="19"/>
  </w:num>
  <w:num w:numId="32" w16cid:durableId="1162770620">
    <w:abstractNumId w:val="32"/>
  </w:num>
  <w:num w:numId="33" w16cid:durableId="1492911027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04A8"/>
    <w:rsid w:val="000068A3"/>
    <w:rsid w:val="00006CFA"/>
    <w:rsid w:val="0004494C"/>
    <w:rsid w:val="00070153"/>
    <w:rsid w:val="0008705E"/>
    <w:rsid w:val="000A1AD4"/>
    <w:rsid w:val="000C4B0B"/>
    <w:rsid w:val="000D370C"/>
    <w:rsid w:val="000E7855"/>
    <w:rsid w:val="0010579F"/>
    <w:rsid w:val="0010705D"/>
    <w:rsid w:val="00131114"/>
    <w:rsid w:val="001534A1"/>
    <w:rsid w:val="00180D25"/>
    <w:rsid w:val="001B236A"/>
    <w:rsid w:val="001B26C4"/>
    <w:rsid w:val="001C2251"/>
    <w:rsid w:val="001C57A8"/>
    <w:rsid w:val="001F3912"/>
    <w:rsid w:val="00215355"/>
    <w:rsid w:val="00220454"/>
    <w:rsid w:val="00265141"/>
    <w:rsid w:val="002911F2"/>
    <w:rsid w:val="002C1B64"/>
    <w:rsid w:val="002C685D"/>
    <w:rsid w:val="002C6D50"/>
    <w:rsid w:val="002F632C"/>
    <w:rsid w:val="00303200"/>
    <w:rsid w:val="00310F1F"/>
    <w:rsid w:val="00330ED1"/>
    <w:rsid w:val="00333B0C"/>
    <w:rsid w:val="00337E2C"/>
    <w:rsid w:val="00351BCA"/>
    <w:rsid w:val="00354189"/>
    <w:rsid w:val="00364F8F"/>
    <w:rsid w:val="003740F8"/>
    <w:rsid w:val="003A5EAF"/>
    <w:rsid w:val="003B0CDE"/>
    <w:rsid w:val="003D253D"/>
    <w:rsid w:val="003D29A5"/>
    <w:rsid w:val="00417433"/>
    <w:rsid w:val="00423DEE"/>
    <w:rsid w:val="004246E4"/>
    <w:rsid w:val="004512A2"/>
    <w:rsid w:val="00460D25"/>
    <w:rsid w:val="0046506D"/>
    <w:rsid w:val="00480513"/>
    <w:rsid w:val="004C0254"/>
    <w:rsid w:val="004C7F69"/>
    <w:rsid w:val="004E61DC"/>
    <w:rsid w:val="00500588"/>
    <w:rsid w:val="00502A85"/>
    <w:rsid w:val="005104A8"/>
    <w:rsid w:val="005252BA"/>
    <w:rsid w:val="00544778"/>
    <w:rsid w:val="00574438"/>
    <w:rsid w:val="00582A44"/>
    <w:rsid w:val="005A4E40"/>
    <w:rsid w:val="005D25E0"/>
    <w:rsid w:val="005D667F"/>
    <w:rsid w:val="006118B7"/>
    <w:rsid w:val="00645EAF"/>
    <w:rsid w:val="006D69E7"/>
    <w:rsid w:val="006F26A1"/>
    <w:rsid w:val="006F3305"/>
    <w:rsid w:val="006F37AF"/>
    <w:rsid w:val="007115DC"/>
    <w:rsid w:val="00711708"/>
    <w:rsid w:val="00717CBC"/>
    <w:rsid w:val="00754E62"/>
    <w:rsid w:val="007553E9"/>
    <w:rsid w:val="00761483"/>
    <w:rsid w:val="00782D4C"/>
    <w:rsid w:val="0079607D"/>
    <w:rsid w:val="007A6198"/>
    <w:rsid w:val="007B14D2"/>
    <w:rsid w:val="007B6964"/>
    <w:rsid w:val="007B6C25"/>
    <w:rsid w:val="007D753B"/>
    <w:rsid w:val="007F3E58"/>
    <w:rsid w:val="0080666F"/>
    <w:rsid w:val="008452BB"/>
    <w:rsid w:val="00874C83"/>
    <w:rsid w:val="008767D5"/>
    <w:rsid w:val="008C1852"/>
    <w:rsid w:val="008C73C7"/>
    <w:rsid w:val="008E50B5"/>
    <w:rsid w:val="008E5EE2"/>
    <w:rsid w:val="00913652"/>
    <w:rsid w:val="00930ABD"/>
    <w:rsid w:val="0094185D"/>
    <w:rsid w:val="00950182"/>
    <w:rsid w:val="0095653D"/>
    <w:rsid w:val="0097751F"/>
    <w:rsid w:val="00977EE6"/>
    <w:rsid w:val="0098306F"/>
    <w:rsid w:val="00992316"/>
    <w:rsid w:val="009D4CFB"/>
    <w:rsid w:val="009E7A0B"/>
    <w:rsid w:val="00A01ED0"/>
    <w:rsid w:val="00A05F66"/>
    <w:rsid w:val="00A06094"/>
    <w:rsid w:val="00A076AC"/>
    <w:rsid w:val="00A172EA"/>
    <w:rsid w:val="00A3797A"/>
    <w:rsid w:val="00A45AA2"/>
    <w:rsid w:val="00A47650"/>
    <w:rsid w:val="00A5695E"/>
    <w:rsid w:val="00A64009"/>
    <w:rsid w:val="00A74883"/>
    <w:rsid w:val="00A9668D"/>
    <w:rsid w:val="00AC5399"/>
    <w:rsid w:val="00AE3677"/>
    <w:rsid w:val="00AF1CF0"/>
    <w:rsid w:val="00AF2EFD"/>
    <w:rsid w:val="00B1499C"/>
    <w:rsid w:val="00B55164"/>
    <w:rsid w:val="00B654A0"/>
    <w:rsid w:val="00B76709"/>
    <w:rsid w:val="00B77191"/>
    <w:rsid w:val="00BA70F8"/>
    <w:rsid w:val="00BB0110"/>
    <w:rsid w:val="00BE08AD"/>
    <w:rsid w:val="00BE6CF1"/>
    <w:rsid w:val="00C07A7F"/>
    <w:rsid w:val="00C11B89"/>
    <w:rsid w:val="00C30854"/>
    <w:rsid w:val="00C52619"/>
    <w:rsid w:val="00C576A7"/>
    <w:rsid w:val="00C617B1"/>
    <w:rsid w:val="00CB5A54"/>
    <w:rsid w:val="00CC7CB4"/>
    <w:rsid w:val="00CD4062"/>
    <w:rsid w:val="00CD760B"/>
    <w:rsid w:val="00CF092C"/>
    <w:rsid w:val="00D10C42"/>
    <w:rsid w:val="00D33679"/>
    <w:rsid w:val="00DA0DFC"/>
    <w:rsid w:val="00DA1EDF"/>
    <w:rsid w:val="00DA318E"/>
    <w:rsid w:val="00DF7201"/>
    <w:rsid w:val="00E23A3C"/>
    <w:rsid w:val="00E4081D"/>
    <w:rsid w:val="00E548FE"/>
    <w:rsid w:val="00E83879"/>
    <w:rsid w:val="00E8492F"/>
    <w:rsid w:val="00E93C58"/>
    <w:rsid w:val="00EB3BAE"/>
    <w:rsid w:val="00ED033D"/>
    <w:rsid w:val="00EE10DB"/>
    <w:rsid w:val="00F02ACA"/>
    <w:rsid w:val="00F1325C"/>
    <w:rsid w:val="00F33715"/>
    <w:rsid w:val="00F373AE"/>
    <w:rsid w:val="00F532E5"/>
    <w:rsid w:val="00F5401C"/>
    <w:rsid w:val="00F666EB"/>
    <w:rsid w:val="00F71BDA"/>
    <w:rsid w:val="00F71F7A"/>
    <w:rsid w:val="00F97B56"/>
    <w:rsid w:val="00FB2501"/>
    <w:rsid w:val="00FB7C09"/>
    <w:rsid w:val="00FE31E0"/>
    <w:rsid w:val="00FF6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D3AB76"/>
  <w15:docId w15:val="{BF6AFCA3-F373-E843-91C6-7E99DE809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Cambria" w:hAnsi="Cambria" w:cs="Cambria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1AD4"/>
    <w:pPr>
      <w:spacing w:after="0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606E6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53343"/>
    <w:pPr>
      <w:keepNext/>
      <w:spacing w:before="240" w:after="60"/>
      <w:outlineLvl w:val="1"/>
    </w:pPr>
    <w:rPr>
      <w:rFonts w:ascii="Calibri" w:hAnsi="Calibri" w:cs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280" w:after="80"/>
      <w:outlineLvl w:val="2"/>
    </w:pPr>
    <w:rPr>
      <w:rFonts w:ascii="Cambria" w:eastAsia="Cambria" w:hAnsi="Cambria" w:cs="Cambria"/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rFonts w:ascii="Cambria" w:eastAsia="Cambria" w:hAnsi="Cambria" w:cs="Cambria"/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rFonts w:ascii="Cambria" w:eastAsia="Cambria" w:hAnsi="Cambria" w:cs="Cambria"/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rFonts w:ascii="Cambria" w:eastAsia="Cambria" w:hAnsi="Cambria" w:cs="Cambria"/>
      <w:b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653343"/>
    <w:pPr>
      <w:keepNext/>
      <w:outlineLvl w:val="6"/>
    </w:pPr>
    <w:rPr>
      <w:rFonts w:cs="Cambria"/>
      <w:i/>
      <w:iCs/>
      <w:sz w:val="20"/>
      <w:szCs w:val="20"/>
      <w:lang w:eastAsia="ru-RU"/>
    </w:rPr>
  </w:style>
  <w:style w:type="paragraph" w:styleId="Heading8">
    <w:name w:val="heading 8"/>
    <w:basedOn w:val="Normal"/>
    <w:next w:val="Normal"/>
    <w:link w:val="Heading8Char"/>
    <w:unhideWhenUsed/>
    <w:qFormat/>
    <w:locked/>
    <w:rsid w:val="00BA023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rFonts w:ascii="Cambria" w:eastAsia="Cambria" w:hAnsi="Cambria" w:cs="Cambria"/>
      <w:b/>
      <w:sz w:val="72"/>
      <w:szCs w:val="7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653343"/>
    <w:rPr>
      <w:rFonts w:ascii="Calibri" w:hAnsi="Calibri" w:cs="Times New Roman"/>
      <w:b/>
      <w:bCs/>
      <w:i/>
      <w:iCs/>
      <w:sz w:val="28"/>
      <w:szCs w:val="28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653343"/>
    <w:rPr>
      <w:rFonts w:ascii="Times New Roman" w:hAnsi="Times New Roman" w:cs="Times New Roman"/>
      <w:i/>
      <w:iCs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rsid w:val="00653343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653343"/>
    <w:rPr>
      <w:rFonts w:cs="Cambria"/>
      <w:sz w:val="20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653343"/>
    <w:rPr>
      <w:rFonts w:ascii="Times New Roman" w:hAnsi="Times New Roman" w:cs="Times New Roman"/>
      <w:sz w:val="20"/>
      <w:lang w:eastAsia="ru-RU"/>
    </w:rPr>
  </w:style>
  <w:style w:type="paragraph" w:styleId="ListParagraph">
    <w:name w:val="List Paragraph"/>
    <w:basedOn w:val="Normal"/>
    <w:uiPriority w:val="99"/>
    <w:qFormat/>
    <w:rsid w:val="00653343"/>
    <w:pPr>
      <w:spacing w:after="200"/>
      <w:ind w:left="720"/>
      <w:contextualSpacing/>
    </w:pPr>
    <w:rPr>
      <w:rFonts w:ascii="Cambria" w:eastAsia="Cambria" w:hAnsi="Cambria" w:cs="Cambria"/>
    </w:rPr>
  </w:style>
  <w:style w:type="paragraph" w:styleId="BodyTextIndent2">
    <w:name w:val="Body Text Indent 2"/>
    <w:basedOn w:val="Normal"/>
    <w:link w:val="BodyTextIndent2Char"/>
    <w:uiPriority w:val="99"/>
    <w:semiHidden/>
    <w:rsid w:val="00653343"/>
    <w:pPr>
      <w:spacing w:after="120" w:line="480" w:lineRule="auto"/>
      <w:ind w:left="360"/>
    </w:pPr>
    <w:rPr>
      <w:rFonts w:ascii="Cambria" w:eastAsia="Cambria" w:hAnsi="Cambria" w:cs="Cambria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653343"/>
    <w:rPr>
      <w:rFonts w:ascii="Cambria" w:eastAsia="Times New Roman" w:hAnsi="Cambria" w:cs="Times New Roman"/>
    </w:rPr>
  </w:style>
  <w:style w:type="table" w:styleId="TableGrid">
    <w:name w:val="Table Grid"/>
    <w:basedOn w:val="TableNormal"/>
    <w:uiPriority w:val="99"/>
    <w:rsid w:val="00653343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Footer">
    <w:name w:val="footer"/>
    <w:basedOn w:val="Normal"/>
    <w:link w:val="FooterChar"/>
    <w:uiPriority w:val="99"/>
    <w:rsid w:val="00653343"/>
    <w:pPr>
      <w:tabs>
        <w:tab w:val="center" w:pos="4320"/>
        <w:tab w:val="right" w:pos="8640"/>
      </w:tabs>
      <w:spacing w:after="200"/>
    </w:pPr>
    <w:rPr>
      <w:rFonts w:ascii="Cambria" w:eastAsia="Cambria" w:hAnsi="Cambria" w:cs="Cambria"/>
    </w:rPr>
  </w:style>
  <w:style w:type="character" w:customStyle="1" w:styleId="FooterChar">
    <w:name w:val="Footer Char"/>
    <w:basedOn w:val="DefaultParagraphFont"/>
    <w:link w:val="Footer"/>
    <w:uiPriority w:val="99"/>
    <w:locked/>
    <w:rsid w:val="00653343"/>
    <w:rPr>
      <w:rFonts w:ascii="Cambria" w:eastAsia="Times New Roman" w:hAnsi="Cambria" w:cs="Times New Roman"/>
    </w:rPr>
  </w:style>
  <w:style w:type="character" w:styleId="PageNumber">
    <w:name w:val="page number"/>
    <w:basedOn w:val="DefaultParagraphFont"/>
    <w:uiPriority w:val="99"/>
    <w:semiHidden/>
    <w:rsid w:val="00653343"/>
    <w:rPr>
      <w:rFonts w:cs="Times New Roman"/>
    </w:rPr>
  </w:style>
  <w:style w:type="paragraph" w:styleId="Header">
    <w:name w:val="header"/>
    <w:basedOn w:val="Normal"/>
    <w:link w:val="HeaderChar"/>
    <w:uiPriority w:val="99"/>
    <w:rsid w:val="00653343"/>
    <w:pPr>
      <w:tabs>
        <w:tab w:val="center" w:pos="4320"/>
        <w:tab w:val="right" w:pos="8640"/>
      </w:tabs>
      <w:spacing w:after="200"/>
    </w:pPr>
    <w:rPr>
      <w:rFonts w:ascii="Cambria" w:eastAsia="Cambria" w:hAnsi="Cambria" w:cs="Cambria"/>
    </w:rPr>
  </w:style>
  <w:style w:type="character" w:customStyle="1" w:styleId="HeaderChar">
    <w:name w:val="Header Char"/>
    <w:basedOn w:val="DefaultParagraphFont"/>
    <w:link w:val="Header"/>
    <w:uiPriority w:val="99"/>
    <w:locked/>
    <w:rsid w:val="00653343"/>
    <w:rPr>
      <w:rFonts w:ascii="Cambria" w:eastAsia="Times New Roman" w:hAnsi="Cambria"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653343"/>
    <w:pPr>
      <w:spacing w:after="200"/>
    </w:pPr>
    <w:rPr>
      <w:rFonts w:ascii="Tahoma" w:eastAsia="Cambri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53343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D87A7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87A77"/>
    <w:pPr>
      <w:spacing w:after="200"/>
    </w:pPr>
    <w:rPr>
      <w:rFonts w:ascii="Cambria" w:eastAsia="Cambria" w:hAnsi="Cambria" w:cs="Cambria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87A7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7A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7A77"/>
    <w:rPr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locked/>
    <w:rsid w:val="0097231F"/>
    <w:rPr>
      <w:i/>
      <w:iCs/>
    </w:rPr>
  </w:style>
  <w:style w:type="paragraph" w:styleId="NormalWeb">
    <w:name w:val="Normal (Web)"/>
    <w:basedOn w:val="Normal"/>
    <w:uiPriority w:val="99"/>
    <w:unhideWhenUsed/>
    <w:rsid w:val="004C6D9C"/>
    <w:pPr>
      <w:spacing w:before="100" w:beforeAutospacing="1" w:after="100" w:afterAutospacing="1"/>
    </w:pPr>
    <w:rPr>
      <w:rFonts w:cs="Cambria"/>
    </w:rPr>
  </w:style>
  <w:style w:type="character" w:customStyle="1" w:styleId="apple-converted-space">
    <w:name w:val="apple-converted-space"/>
    <w:basedOn w:val="DefaultParagraphFont"/>
    <w:rsid w:val="004C6D9C"/>
  </w:style>
  <w:style w:type="paragraph" w:styleId="NoSpacing">
    <w:name w:val="No Spacing"/>
    <w:uiPriority w:val="1"/>
    <w:qFormat/>
    <w:rsid w:val="00971997"/>
    <w:rPr>
      <w:rFonts w:asciiTheme="minorHAnsi" w:eastAsiaTheme="minorHAnsi" w:hAnsiTheme="minorHAnsi" w:cstheme="minorBidi"/>
    </w:rPr>
  </w:style>
  <w:style w:type="character" w:customStyle="1" w:styleId="Heading8Char">
    <w:name w:val="Heading 8 Char"/>
    <w:basedOn w:val="DefaultParagraphFont"/>
    <w:link w:val="Heading8"/>
    <w:rsid w:val="00BA023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font8">
    <w:name w:val="font_8"/>
    <w:basedOn w:val="Normal"/>
    <w:rsid w:val="00AA617C"/>
    <w:pPr>
      <w:spacing w:before="100" w:beforeAutospacing="1" w:after="100" w:afterAutospacing="1"/>
    </w:pPr>
    <w:rPr>
      <w:rFonts w:cs="Cambria"/>
    </w:rPr>
  </w:style>
  <w:style w:type="character" w:customStyle="1" w:styleId="color19">
    <w:name w:val="color_19"/>
    <w:basedOn w:val="DefaultParagraphFont"/>
    <w:rsid w:val="00AA617C"/>
  </w:style>
  <w:style w:type="character" w:styleId="UnresolvedMention">
    <w:name w:val="Unresolved Mention"/>
    <w:basedOn w:val="DefaultParagraphFont"/>
    <w:uiPriority w:val="99"/>
    <w:semiHidden/>
    <w:unhideWhenUsed/>
    <w:rsid w:val="00AD3D98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606E6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FollowedHyperlink">
    <w:name w:val="FollowedHyperlink"/>
    <w:basedOn w:val="DefaultParagraphFont"/>
    <w:uiPriority w:val="99"/>
    <w:semiHidden/>
    <w:unhideWhenUsed/>
    <w:rsid w:val="000A05CB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8C7934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2C685D"/>
    <w:rPr>
      <w:b/>
      <w:sz w:val="28"/>
      <w:szCs w:val="28"/>
    </w:rPr>
  </w:style>
  <w:style w:type="character" w:customStyle="1" w:styleId="visually-hidden">
    <w:name w:val="visually-hidden"/>
    <w:basedOn w:val="DefaultParagraphFont"/>
    <w:rsid w:val="000A1AD4"/>
  </w:style>
  <w:style w:type="character" w:customStyle="1" w:styleId="t-14">
    <w:name w:val="t-14"/>
    <w:basedOn w:val="DefaultParagraphFont"/>
    <w:rsid w:val="000A1AD4"/>
  </w:style>
  <w:style w:type="character" w:customStyle="1" w:styleId="pvs-entitycaption-wrapper">
    <w:name w:val="pvs-entity__caption-wrapper"/>
    <w:basedOn w:val="DefaultParagraphFont"/>
    <w:rsid w:val="000A1AD4"/>
  </w:style>
  <w:style w:type="paragraph" w:customStyle="1" w:styleId="brizclnaovfcttchxdlrtxgsxkzejmrde">
    <w:name w:val="brizclnaovfcttchxdlrtxgsxkzejmrde"/>
    <w:basedOn w:val="Normal"/>
    <w:rsid w:val="000A1AD4"/>
    <w:pPr>
      <w:spacing w:before="100" w:beforeAutospacing="1" w:after="100" w:afterAutospacing="1"/>
    </w:pPr>
  </w:style>
  <w:style w:type="paragraph" w:customStyle="1" w:styleId="pvs-listitem--with-top-padding">
    <w:name w:val="pvs-list__item--with-top-padding"/>
    <w:basedOn w:val="Normal"/>
    <w:rsid w:val="000A1AD4"/>
    <w:pPr>
      <w:spacing w:before="100" w:beforeAutospacing="1" w:after="100" w:afterAutospacing="1"/>
    </w:pPr>
  </w:style>
  <w:style w:type="paragraph" w:customStyle="1" w:styleId="ivm-entity-pileimg-item--stacked">
    <w:name w:val="ivm-entity-pile__img-item--stacked"/>
    <w:basedOn w:val="Normal"/>
    <w:rsid w:val="000A1AD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80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702480">
          <w:marLeft w:val="0"/>
          <w:marRight w:val="0"/>
          <w:marTop w:val="0"/>
          <w:marBottom w:val="0"/>
          <w:divBdr>
            <w:top w:val="single" w:sz="6" w:space="0" w:color="5B616B"/>
            <w:left w:val="single" w:sz="6" w:space="0" w:color="5B616B"/>
            <w:bottom w:val="single" w:sz="6" w:space="0" w:color="5B616B"/>
            <w:right w:val="single" w:sz="6" w:space="0" w:color="5B616B"/>
          </w:divBdr>
        </w:div>
        <w:div w:id="121851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6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07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526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345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765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596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1770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2724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005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721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279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798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62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55067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20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389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697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39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83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236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366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006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85805">
          <w:marLeft w:val="0"/>
          <w:marRight w:val="0"/>
          <w:marTop w:val="0"/>
          <w:marBottom w:val="0"/>
          <w:divBdr>
            <w:top w:val="single" w:sz="6" w:space="0" w:color="5B616B"/>
            <w:left w:val="single" w:sz="6" w:space="0" w:color="5B616B"/>
            <w:bottom w:val="single" w:sz="6" w:space="0" w:color="5B616B"/>
            <w:right w:val="single" w:sz="6" w:space="0" w:color="5B616B"/>
          </w:divBdr>
        </w:div>
        <w:div w:id="188783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4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1014">
          <w:marLeft w:val="0"/>
          <w:marRight w:val="0"/>
          <w:marTop w:val="0"/>
          <w:marBottom w:val="0"/>
          <w:divBdr>
            <w:top w:val="single" w:sz="6" w:space="0" w:color="5B616B"/>
            <w:left w:val="single" w:sz="6" w:space="0" w:color="5B616B"/>
            <w:bottom w:val="single" w:sz="6" w:space="0" w:color="5B616B"/>
            <w:right w:val="single" w:sz="6" w:space="0" w:color="5B616B"/>
          </w:divBdr>
        </w:div>
        <w:div w:id="8134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95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98352">
          <w:marLeft w:val="0"/>
          <w:marRight w:val="0"/>
          <w:marTop w:val="0"/>
          <w:marBottom w:val="0"/>
          <w:divBdr>
            <w:top w:val="single" w:sz="6" w:space="0" w:color="5B616B"/>
            <w:left w:val="single" w:sz="6" w:space="0" w:color="5B616B"/>
            <w:bottom w:val="single" w:sz="6" w:space="0" w:color="5B616B"/>
            <w:right w:val="single" w:sz="6" w:space="0" w:color="5B616B"/>
          </w:divBdr>
        </w:div>
        <w:div w:id="53670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3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researchgate.net/publication/332862180_Wally_Broecker_Obit_in_Columbia_Eye_2019" TargetMode="External"/><Relationship Id="rId18" Type="http://schemas.openxmlformats.org/officeDocument/2006/relationships/hyperlink" Target="https://www.columbiaspectator.com/opinion/2018/11/15/how-language-classes-breed-empathy-2/" TargetMode="External"/><Relationship Id="rId26" Type="http://schemas.openxmlformats.org/officeDocument/2006/relationships/theme" Target="theme/theme1.xml"/><Relationship Id="rId3" Type="http://schemas.openxmlformats.org/officeDocument/2006/relationships/numbering" Target="numbering.xml"/><Relationship Id="rId21" Type="http://schemas.openxmlformats.org/officeDocument/2006/relationships/hyperlink" Target="https://www.columbiaspectator.com/opinion/2017/11/15/its-not-you-its-meactually-its-the-weather/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pubmed.ncbi.nlm.nih.gov/35633447/" TargetMode="External"/><Relationship Id="rId17" Type="http://schemas.openxmlformats.org/officeDocument/2006/relationships/hyperlink" Target="https://www.columbiaspectator.com/opinion/2018/11/01/take-up-space/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columbiaspectator.com/opinion/2018/10/18/cps-is-here-for-youin-three-weeks/" TargetMode="External"/><Relationship Id="rId20" Type="http://schemas.openxmlformats.org/officeDocument/2006/relationships/hyperlink" Target="https://www.columbiaspectator.com/opinion/2018/04/18/be-unproductivesee-where-it-takes-yo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ncbi.nlm.nih.gov/pmc/articles/PMC9684808/" TargetMode="External"/><Relationship Id="rId24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https://www.columbiaspectator.com/opinion/2018/10/04/what-we-owe-students-applying-to-columbia/" TargetMode="External"/><Relationship Id="rId23" Type="http://schemas.openxmlformats.org/officeDocument/2006/relationships/header" Target="header1.xml"/><Relationship Id="rId10" Type="http://schemas.openxmlformats.org/officeDocument/2006/relationships/hyperlink" Target="https://www.milesformigraine.org/migraine-support-community-groups/" TargetMode="External"/><Relationship Id="rId19" Type="http://schemas.openxmlformats.org/officeDocument/2006/relationships/hyperlink" Target="https://www.columbiaspectator.com/opinion/2018/11/29/self-care-takes-a-village/" TargetMode="External"/><Relationship Id="rId4" Type="http://schemas.openxmlformats.org/officeDocument/2006/relationships/styles" Target="styles.xml"/><Relationship Id="rId9" Type="http://schemas.openxmlformats.org/officeDocument/2006/relationships/hyperlink" Target="mailto:ksantama@yu.edu" TargetMode="External"/><Relationship Id="rId14" Type="http://schemas.openxmlformats.org/officeDocument/2006/relationships/hyperlink" Target="https://www.columbiaspectator.com/opinion/2018/09/20/the-barrier-i-accidentally-broke/" TargetMode="External"/><Relationship Id="rId22" Type="http://schemas.openxmlformats.org/officeDocument/2006/relationships/hyperlink" Target="https://www.linkedin.com/posts/adam-weissman-68ab5239_biofeedback-relaxation-and-strengthening-activity-7148359289143771136-eMNV?utm_source=share&amp;utm_medium=member_deskto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Nsm3h3Y2sgCSWAgPCNQcPVplnIA==">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</go:docsCustomData>
</go:gDocsCustomXmlDataStorage>
</file>

<file path=customXml/itemProps1.xml><?xml version="1.0" encoding="utf-8"?>
<ds:datastoreItem xmlns:ds="http://schemas.openxmlformats.org/officeDocument/2006/customXml" ds:itemID="{EF7F5713-F315-8D48-815E-64E879D4449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.~WRD2440</Template>
  <TotalTime>5</TotalTime>
  <Pages>5</Pages>
  <Words>2253</Words>
  <Characters>12848</Characters>
  <Application>Microsoft Office Word</Application>
  <DocSecurity>0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Jeff Portnoy</dc:creator>
  <cp:lastModifiedBy>Katie Santamaria</cp:lastModifiedBy>
  <cp:revision>2</cp:revision>
  <cp:lastPrinted>2024-01-29T21:10:00Z</cp:lastPrinted>
  <dcterms:created xsi:type="dcterms:W3CDTF">2024-08-07T02:40:00Z</dcterms:created>
  <dcterms:modified xsi:type="dcterms:W3CDTF">2024-08-07T02:40:00Z</dcterms:modified>
</cp:coreProperties>
</file>